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F3F3" w14:textId="462F3536" w:rsidR="0000397D" w:rsidRPr="007F3E83" w:rsidRDefault="0036166E" w:rsidP="0000397D">
      <w:pPr>
        <w:pStyle w:val="berschrift1"/>
        <w:rPr>
          <w:b/>
          <w:bCs/>
          <w:sz w:val="32"/>
        </w:rPr>
      </w:pPr>
      <w:r w:rsidRPr="007F3E83">
        <w:rPr>
          <w:b/>
          <w:bCs/>
          <w:noProof/>
          <w:sz w:val="32"/>
        </w:rPr>
        <w:drawing>
          <wp:anchor distT="0" distB="0" distL="114300" distR="114300" simplePos="0" relativeHeight="251665408" behindDoc="0" locked="0" layoutInCell="1" allowOverlap="1" wp14:anchorId="1C194604" wp14:editId="6FA2C744">
            <wp:simplePos x="0" y="0"/>
            <wp:positionH relativeFrom="column">
              <wp:posOffset>4550229</wp:posOffset>
            </wp:positionH>
            <wp:positionV relativeFrom="paragraph">
              <wp:posOffset>-416379</wp:posOffset>
            </wp:positionV>
            <wp:extent cx="1200150" cy="1200150"/>
            <wp:effectExtent l="19050" t="19050" r="19050" b="1905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0000397D" w:rsidRPr="007F3E83">
        <w:rPr>
          <w:b/>
          <w:bCs/>
          <w:sz w:val="32"/>
        </w:rPr>
        <w:t>Sie sind unter uns</w:t>
      </w:r>
    </w:p>
    <w:p w14:paraId="77881AA0" w14:textId="6CB72C26" w:rsidR="0000397D" w:rsidRPr="006919FE" w:rsidRDefault="0000397D" w:rsidP="0000397D">
      <w:pPr>
        <w:pStyle w:val="berschrift2"/>
        <w:rPr>
          <w:sz w:val="24"/>
          <w:szCs w:val="24"/>
        </w:rPr>
      </w:pPr>
      <w:r w:rsidRPr="006919FE">
        <w:rPr>
          <w:sz w:val="24"/>
          <w:szCs w:val="24"/>
        </w:rPr>
        <w:t>Ein Podcast über Verschwörungstheorien</w:t>
      </w:r>
    </w:p>
    <w:p w14:paraId="69D20A60" w14:textId="7C89DE93" w:rsidR="0000397D" w:rsidRPr="006919FE" w:rsidRDefault="0000397D">
      <w:pPr>
        <w:rPr>
          <w:color w:val="2F5496" w:themeColor="accent1" w:themeShade="BF"/>
        </w:rPr>
      </w:pPr>
      <w:r w:rsidRPr="006919FE">
        <w:rPr>
          <w:color w:val="2F5496" w:themeColor="accent1" w:themeShade="BF"/>
        </w:rPr>
        <w:t>__________________________________________________________________________________</w:t>
      </w:r>
    </w:p>
    <w:p w14:paraId="15C85135" w14:textId="723C58DD" w:rsidR="0000397D" w:rsidRPr="006919FE" w:rsidRDefault="0000397D">
      <w:pPr>
        <w:rPr>
          <w:color w:val="2F5496" w:themeColor="accent1" w:themeShade="BF"/>
        </w:rPr>
      </w:pPr>
    </w:p>
    <w:p w14:paraId="156AFB65" w14:textId="77777777" w:rsidR="003B13BB" w:rsidRPr="00D85EBE" w:rsidRDefault="003B13BB" w:rsidP="003B13BB">
      <w:pPr>
        <w:rPr>
          <w:rFonts w:asciiTheme="majorHAnsi" w:hAnsiTheme="majorHAnsi" w:cstheme="majorHAnsi"/>
          <w:color w:val="2F5496" w:themeColor="accent1" w:themeShade="BF"/>
          <w:sz w:val="40"/>
          <w:szCs w:val="40"/>
        </w:rPr>
      </w:pPr>
      <w:r w:rsidRPr="00D85EBE">
        <w:rPr>
          <w:rFonts w:asciiTheme="majorHAnsi" w:hAnsiTheme="majorHAnsi" w:cstheme="majorHAnsi"/>
          <w:b/>
          <w:bCs/>
          <w:sz w:val="40"/>
          <w:szCs w:val="40"/>
        </w:rPr>
        <w:t>Arbeitsblatt zu Episode 7</w:t>
      </w:r>
      <w:r w:rsidRPr="00D85EBE">
        <w:rPr>
          <w:rFonts w:asciiTheme="majorHAnsi" w:hAnsiTheme="majorHAnsi" w:cstheme="majorHAnsi"/>
          <w:b/>
          <w:bCs/>
          <w:sz w:val="40"/>
          <w:szCs w:val="40"/>
        </w:rPr>
        <w:br/>
        <w:t>„Geschichtsrevisionismus: Die Reichsbürgerbewegung“</w:t>
      </w:r>
    </w:p>
    <w:p w14:paraId="0465A64B" w14:textId="4AA93894" w:rsidR="007531DB" w:rsidRDefault="007531DB">
      <w:pPr>
        <w:rPr>
          <w:u w:val="single"/>
        </w:rPr>
      </w:pPr>
    </w:p>
    <w:p w14:paraId="7E95A72C" w14:textId="34A3BEB0" w:rsidR="007531DB" w:rsidRPr="005E4753" w:rsidRDefault="005B78A6" w:rsidP="000B5224">
      <w:pPr>
        <w:pStyle w:val="berschrift1"/>
        <w:rPr>
          <w:sz w:val="32"/>
        </w:rPr>
      </w:pPr>
      <w:r w:rsidRPr="005E4753">
        <w:rPr>
          <w:sz w:val="32"/>
        </w:rPr>
        <w:t>Bearbeiten Sie folgende Aufgaben</w:t>
      </w:r>
      <w:r w:rsidR="00A92D39" w:rsidRPr="005E4753">
        <w:rPr>
          <w:sz w:val="32"/>
        </w:rPr>
        <w:t>:</w:t>
      </w:r>
      <w:r w:rsidRPr="005E4753">
        <w:rPr>
          <w:sz w:val="32"/>
        </w:rPr>
        <w:t xml:space="preserve"> </w:t>
      </w:r>
    </w:p>
    <w:p w14:paraId="2407CE2E" w14:textId="1B131FE2" w:rsidR="005B78A6" w:rsidRDefault="005B78A6" w:rsidP="005F31AB">
      <w:pPr>
        <w:pStyle w:val="Listenabsatz"/>
      </w:pPr>
    </w:p>
    <w:p w14:paraId="47BADE9E" w14:textId="1D2DA5E3" w:rsidR="005F31AB" w:rsidRPr="005F31AB" w:rsidRDefault="00FE29D9" w:rsidP="003B13BB">
      <w:pPr>
        <w:pStyle w:val="Listenabsatz"/>
        <w:numPr>
          <w:ilvl w:val="0"/>
          <w:numId w:val="10"/>
        </w:numPr>
        <w:ind w:left="284" w:hanging="284"/>
      </w:pPr>
      <w:r>
        <w:rPr>
          <w:i/>
          <w:iCs/>
        </w:rPr>
        <w:t xml:space="preserve">Welche Aussagen sind richtig/falsch? Verbinden Sie. </w:t>
      </w:r>
    </w:p>
    <w:p w14:paraId="7C8591A1" w14:textId="6800641F" w:rsidR="005F31AB" w:rsidRDefault="00FE29D9" w:rsidP="005F31AB">
      <w:r>
        <w:rPr>
          <w:noProof/>
        </w:rPr>
        <mc:AlternateContent>
          <mc:Choice Requires="wps">
            <w:drawing>
              <wp:anchor distT="0" distB="0" distL="114300" distR="114300" simplePos="0" relativeHeight="251668480" behindDoc="0" locked="0" layoutInCell="1" allowOverlap="1" wp14:anchorId="70CF3061" wp14:editId="407FD3B5">
                <wp:simplePos x="0" y="0"/>
                <wp:positionH relativeFrom="margin">
                  <wp:posOffset>-4445</wp:posOffset>
                </wp:positionH>
                <wp:positionV relativeFrom="paragraph">
                  <wp:posOffset>94615</wp:posOffset>
                </wp:positionV>
                <wp:extent cx="3002280" cy="419100"/>
                <wp:effectExtent l="0" t="0" r="26670" b="19050"/>
                <wp:wrapNone/>
                <wp:docPr id="13" name="Textfeld 13"/>
                <wp:cNvGraphicFramePr/>
                <a:graphic xmlns:a="http://schemas.openxmlformats.org/drawingml/2006/main">
                  <a:graphicData uri="http://schemas.microsoft.com/office/word/2010/wordprocessingShape">
                    <wps:wsp>
                      <wps:cNvSpPr txBox="1"/>
                      <wps:spPr>
                        <a:xfrm>
                          <a:off x="0" y="0"/>
                          <a:ext cx="3002280" cy="419100"/>
                        </a:xfrm>
                        <a:prstGeom prst="rect">
                          <a:avLst/>
                        </a:prstGeom>
                        <a:noFill/>
                        <a:ln w="6350">
                          <a:solidFill>
                            <a:schemeClr val="tx1"/>
                          </a:solidFill>
                        </a:ln>
                      </wps:spPr>
                      <wps:txbx>
                        <w:txbxContent>
                          <w:p w14:paraId="3CE3ED06" w14:textId="77777777" w:rsidR="00FE29D9" w:rsidRDefault="00FE29D9" w:rsidP="00FE29D9">
                            <w:r>
                              <w:t>Die Reichsbürger*</w:t>
                            </w:r>
                            <w:proofErr w:type="spellStart"/>
                            <w:r>
                              <w:t>innenbewegung</w:t>
                            </w:r>
                            <w:proofErr w:type="spellEnd"/>
                            <w:r>
                              <w:t xml:space="preserve"> besteht mehrheitlich aus </w:t>
                            </w:r>
                            <w:r w:rsidRPr="00A5124D">
                              <w:rPr>
                                <w:b/>
                                <w:bCs/>
                              </w:rPr>
                              <w:t>Männern</w:t>
                            </w:r>
                            <w:r>
                              <w:t xml:space="preserve">. </w:t>
                            </w:r>
                          </w:p>
                          <w:p w14:paraId="15D962BD" w14:textId="77777777" w:rsidR="00FE29D9" w:rsidRDefault="00FE2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F3061" id="_x0000_t202" coordsize="21600,21600" o:spt="202" path="m,l,21600r21600,l21600,xe">
                <v:stroke joinstyle="miter"/>
                <v:path gradientshapeok="t" o:connecttype="rect"/>
              </v:shapetype>
              <v:shape id="Textfeld 13" o:spid="_x0000_s1026" type="#_x0000_t202" style="position:absolute;margin-left:-.35pt;margin-top:7.45pt;width:236.4pt;height: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" filled="f" strokecolor="black [3213]" strokeweight=".5pt">
                <v:textbox>
                  <w:txbxContent>
                    <w:p w14:paraId="3CE3ED06" w14:textId="77777777" w:rsidR="00FE29D9" w:rsidRDefault="00FE29D9" w:rsidP="00FE29D9">
                      <w:r>
                        <w:t>Die Reichsbürger*</w:t>
                      </w:r>
                      <w:proofErr w:type="spellStart"/>
                      <w:r>
                        <w:t>innenbewegung</w:t>
                      </w:r>
                      <w:proofErr w:type="spellEnd"/>
                      <w:r>
                        <w:t xml:space="preserve"> besteht mehrheitlich aus </w:t>
                      </w:r>
                      <w:r w:rsidRPr="00A5124D">
                        <w:rPr>
                          <w:b/>
                          <w:bCs/>
                        </w:rPr>
                        <w:t>Männern</w:t>
                      </w:r>
                      <w:r>
                        <w:t xml:space="preserve">. </w:t>
                      </w:r>
                    </w:p>
                    <w:p w14:paraId="15D962BD" w14:textId="77777777" w:rsidR="00FE29D9" w:rsidRDefault="00FE29D9"/>
                  </w:txbxContent>
                </v:textbox>
                <w10:wrap anchorx="margin"/>
              </v:shape>
            </w:pict>
          </mc:Fallback>
        </mc:AlternateContent>
      </w:r>
    </w:p>
    <w:p w14:paraId="4795B0CA" w14:textId="0C8AB46F" w:rsidR="00FE29D9" w:rsidRDefault="00FE29D9" w:rsidP="005F31AB"/>
    <w:p w14:paraId="542FB928" w14:textId="068580AB" w:rsidR="00FE29D9" w:rsidRDefault="00A5124D" w:rsidP="005F31AB">
      <w:r>
        <w:rPr>
          <w:noProof/>
        </w:rPr>
        <mc:AlternateContent>
          <mc:Choice Requires="wps">
            <w:drawing>
              <wp:anchor distT="0" distB="0" distL="114300" distR="114300" simplePos="0" relativeHeight="251670528" behindDoc="0" locked="0" layoutInCell="1" allowOverlap="1" wp14:anchorId="479AA643" wp14:editId="02856215">
                <wp:simplePos x="0" y="0"/>
                <wp:positionH relativeFrom="margin">
                  <wp:align>left</wp:align>
                </wp:positionH>
                <wp:positionV relativeFrom="paragraph">
                  <wp:posOffset>86995</wp:posOffset>
                </wp:positionV>
                <wp:extent cx="3002280" cy="466725"/>
                <wp:effectExtent l="0" t="0" r="26670" b="28575"/>
                <wp:wrapNone/>
                <wp:docPr id="14" name="Textfeld 14"/>
                <wp:cNvGraphicFramePr/>
                <a:graphic xmlns:a="http://schemas.openxmlformats.org/drawingml/2006/main">
                  <a:graphicData uri="http://schemas.microsoft.com/office/word/2010/wordprocessingShape">
                    <wps:wsp>
                      <wps:cNvSpPr txBox="1"/>
                      <wps:spPr>
                        <a:xfrm>
                          <a:off x="0" y="0"/>
                          <a:ext cx="3002280" cy="466725"/>
                        </a:xfrm>
                        <a:prstGeom prst="rect">
                          <a:avLst/>
                        </a:prstGeom>
                        <a:noFill/>
                        <a:ln w="6350">
                          <a:solidFill>
                            <a:schemeClr val="tx1"/>
                          </a:solidFill>
                        </a:ln>
                      </wps:spPr>
                      <wps:txbx>
                        <w:txbxContent>
                          <w:p w14:paraId="795FBE00" w14:textId="44C211D6" w:rsidR="00FE29D9" w:rsidRDefault="00FE29D9" w:rsidP="00FE29D9">
                            <w:r>
                              <w:t xml:space="preserve">Innerhalb des </w:t>
                            </w:r>
                            <w:proofErr w:type="spellStart"/>
                            <w:r>
                              <w:t>souveränistischen</w:t>
                            </w:r>
                            <w:proofErr w:type="spellEnd"/>
                            <w:r>
                              <w:t xml:space="preserve"> Milieus lassen sich </w:t>
                            </w:r>
                            <w:r w:rsidRPr="00A5124D">
                              <w:rPr>
                                <w:b/>
                                <w:bCs/>
                              </w:rPr>
                              <w:t xml:space="preserve">drei </w:t>
                            </w:r>
                            <w:proofErr w:type="spellStart"/>
                            <w:r w:rsidRPr="00A5124D">
                              <w:rPr>
                                <w:b/>
                                <w:bCs/>
                              </w:rPr>
                              <w:t>Haupträgungen</w:t>
                            </w:r>
                            <w:proofErr w:type="spellEnd"/>
                            <w:r>
                              <w:t xml:space="preserve"> unterscheiden.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A643" id="Textfeld 14" o:spid="_x0000_s1027" type="#_x0000_t202" style="position:absolute;margin-left:0;margin-top:6.85pt;width:236.4pt;height:36.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" filled="f" strokecolor="black [3213]" strokeweight=".5pt">
                <v:textbox>
                  <w:txbxContent>
                    <w:p w14:paraId="795FBE00" w14:textId="44C211D6" w:rsidR="00FE29D9" w:rsidRDefault="00FE29D9" w:rsidP="00FE29D9">
                      <w:r>
                        <w:t xml:space="preserve">Innerhalb des </w:t>
                      </w:r>
                      <w:proofErr w:type="spellStart"/>
                      <w:r>
                        <w:t>souveränistischen</w:t>
                      </w:r>
                      <w:proofErr w:type="spellEnd"/>
                      <w:r>
                        <w:t xml:space="preserve"> Milieus lassen sich </w:t>
                      </w:r>
                      <w:r w:rsidRPr="00A5124D">
                        <w:rPr>
                          <w:b/>
                          <w:bCs/>
                        </w:rPr>
                        <w:t xml:space="preserve">drei </w:t>
                      </w:r>
                      <w:proofErr w:type="spellStart"/>
                      <w:r w:rsidRPr="00A5124D">
                        <w:rPr>
                          <w:b/>
                          <w:bCs/>
                        </w:rPr>
                        <w:t>Haupträgungen</w:t>
                      </w:r>
                      <w:proofErr w:type="spellEnd"/>
                      <w:r>
                        <w:t xml:space="preserve"> unterscheiden. </w:t>
                      </w:r>
                    </w:p>
                  </w:txbxContent>
                </v:textbox>
                <w10:wrap anchorx="margin"/>
              </v:shape>
            </w:pict>
          </mc:Fallback>
        </mc:AlternateContent>
      </w:r>
      <w:r w:rsidR="00877EBF">
        <w:rPr>
          <w:noProof/>
        </w:rPr>
        <mc:AlternateContent>
          <mc:Choice Requires="wps">
            <w:drawing>
              <wp:anchor distT="0" distB="0" distL="114300" distR="114300" simplePos="0" relativeHeight="251666432" behindDoc="0" locked="0" layoutInCell="1" allowOverlap="1" wp14:anchorId="3F72BFC7" wp14:editId="2BCD0048">
                <wp:simplePos x="0" y="0"/>
                <wp:positionH relativeFrom="margin">
                  <wp:align>right</wp:align>
                </wp:positionH>
                <wp:positionV relativeFrom="paragraph">
                  <wp:posOffset>160231</wp:posOffset>
                </wp:positionV>
                <wp:extent cx="1295400" cy="731520"/>
                <wp:effectExtent l="0" t="0" r="0" b="0"/>
                <wp:wrapNone/>
                <wp:docPr id="9" name="Rechteck 9"/>
                <wp:cNvGraphicFramePr/>
                <a:graphic xmlns:a="http://schemas.openxmlformats.org/drawingml/2006/main">
                  <a:graphicData uri="http://schemas.microsoft.com/office/word/2010/wordprocessingShape">
                    <wps:wsp>
                      <wps:cNvSpPr/>
                      <wps:spPr>
                        <a:xfrm>
                          <a:off x="0" y="0"/>
                          <a:ext cx="1295400" cy="731520"/>
                        </a:xfrm>
                        <a:prstGeom prst="rect">
                          <a:avLst/>
                        </a:prstGeom>
                        <a:solidFill>
                          <a:srgbClr val="66FF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E0177" w14:textId="6E546092" w:rsidR="00FE29D9" w:rsidRPr="00FE29D9" w:rsidRDefault="00877EBF" w:rsidP="00FE29D9">
                            <w:pPr>
                              <w:jc w:val="center"/>
                              <w:rPr>
                                <w:b/>
                                <w:bCs/>
                                <w:color w:val="000000" w:themeColor="text1"/>
                              </w:rPr>
                            </w:pPr>
                            <w:r>
                              <w:rPr>
                                <w:b/>
                                <w:bCs/>
                                <w:color w:val="000000" w:themeColor="text1"/>
                              </w:rPr>
                              <w:t>richtig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2BFC7" id="Rechteck 9" o:spid="_x0000_s1028" style="position:absolute;margin-left:50.8pt;margin-top:12.6pt;width:102pt;height:57.6pt;z-index:25166643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" fillcolor="#6f6" stroked="f" strokeweight="1pt">
                <v:textbox>
                  <w:txbxContent>
                    <w:p w14:paraId="389E0177" w14:textId="6E546092" w:rsidR="00FE29D9" w:rsidRPr="00FE29D9" w:rsidRDefault="00877EBF" w:rsidP="00FE29D9">
                      <w:pPr>
                        <w:jc w:val="center"/>
                        <w:rPr>
                          <w:b/>
                          <w:bCs/>
                          <w:color w:val="000000" w:themeColor="text1"/>
                        </w:rPr>
                      </w:pPr>
                      <w:r>
                        <w:rPr>
                          <w:b/>
                          <w:bCs/>
                          <w:color w:val="000000" w:themeColor="text1"/>
                        </w:rPr>
                        <w:t>richtig</w:t>
                      </w:r>
                    </w:p>
                  </w:txbxContent>
                </v:textbox>
                <w10:wrap anchorx="margin"/>
              </v:rect>
            </w:pict>
          </mc:Fallback>
        </mc:AlternateContent>
      </w:r>
    </w:p>
    <w:p w14:paraId="19F6BCD7" w14:textId="3B6A7BB8" w:rsidR="00FE29D9" w:rsidRDefault="00FE29D9" w:rsidP="005F31AB"/>
    <w:p w14:paraId="26D46572" w14:textId="4B8B55E1" w:rsidR="00FE29D9" w:rsidRDefault="00FE29D9" w:rsidP="005F31AB">
      <w:r>
        <w:rPr>
          <w:noProof/>
        </w:rPr>
        <mc:AlternateContent>
          <mc:Choice Requires="wps">
            <w:drawing>
              <wp:anchor distT="0" distB="0" distL="114300" distR="114300" simplePos="0" relativeHeight="251672576" behindDoc="0" locked="0" layoutInCell="1" allowOverlap="1" wp14:anchorId="634E097F" wp14:editId="00FA3DBE">
                <wp:simplePos x="0" y="0"/>
                <wp:positionH relativeFrom="margin">
                  <wp:align>left</wp:align>
                </wp:positionH>
                <wp:positionV relativeFrom="paragraph">
                  <wp:posOffset>45085</wp:posOffset>
                </wp:positionV>
                <wp:extent cx="3002280" cy="628650"/>
                <wp:effectExtent l="0" t="0" r="26670" b="19050"/>
                <wp:wrapNone/>
                <wp:docPr id="15" name="Textfeld 15"/>
                <wp:cNvGraphicFramePr/>
                <a:graphic xmlns:a="http://schemas.openxmlformats.org/drawingml/2006/main">
                  <a:graphicData uri="http://schemas.microsoft.com/office/word/2010/wordprocessingShape">
                    <wps:wsp>
                      <wps:cNvSpPr txBox="1"/>
                      <wps:spPr>
                        <a:xfrm>
                          <a:off x="0" y="0"/>
                          <a:ext cx="3002280" cy="628650"/>
                        </a:xfrm>
                        <a:prstGeom prst="rect">
                          <a:avLst/>
                        </a:prstGeom>
                        <a:noFill/>
                        <a:ln w="6350">
                          <a:solidFill>
                            <a:schemeClr val="tx1"/>
                          </a:solidFill>
                        </a:ln>
                      </wps:spPr>
                      <wps:txbx>
                        <w:txbxContent>
                          <w:p w14:paraId="5A2F7DA8" w14:textId="746B5CAF" w:rsidR="00FE29D9" w:rsidRDefault="002751A7" w:rsidP="00FE29D9">
                            <w:bookmarkStart w:id="0" w:name="_Hlk110436726"/>
                            <w:bookmarkStart w:id="1" w:name="_Hlk110436727"/>
                            <w:bookmarkStart w:id="2" w:name="_Hlk110436728"/>
                            <w:bookmarkStart w:id="3" w:name="_Hlk110436729"/>
                            <w:r>
                              <w:t xml:space="preserve">Die </w:t>
                            </w:r>
                            <w:r w:rsidRPr="00A5124D">
                              <w:rPr>
                                <w:b/>
                                <w:bCs/>
                              </w:rPr>
                              <w:t>60-69-</w:t>
                            </w:r>
                            <w:r w:rsidR="00D675E1" w:rsidRPr="00A5124D">
                              <w:rPr>
                                <w:b/>
                                <w:bCs/>
                              </w:rPr>
                              <w:t>J</w:t>
                            </w:r>
                            <w:r w:rsidRPr="00A5124D">
                              <w:rPr>
                                <w:b/>
                                <w:bCs/>
                              </w:rPr>
                              <w:t>ährigen</w:t>
                            </w:r>
                            <w:r>
                              <w:t xml:space="preserve"> nehmen die größte Altersgruppe innerhalb der Reichsbürger*</w:t>
                            </w:r>
                            <w:proofErr w:type="spellStart"/>
                            <w:r>
                              <w:t>innenbewegung</w:t>
                            </w:r>
                            <w:proofErr w:type="spellEnd"/>
                            <w:r>
                              <w:t xml:space="preserve"> ein. </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E097F" id="Textfeld 15" o:spid="_x0000_s1029" type="#_x0000_t202" style="position:absolute;margin-left:0;margin-top:3.55pt;width:236.4pt;height:4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" filled="f" strokecolor="black [3213]" strokeweight=".5pt">
                <v:textbox>
                  <w:txbxContent>
                    <w:p w14:paraId="5A2F7DA8" w14:textId="746B5CAF" w:rsidR="00FE29D9" w:rsidRDefault="002751A7" w:rsidP="00FE29D9">
                      <w:bookmarkStart w:id="4" w:name="_Hlk110436726"/>
                      <w:bookmarkStart w:id="5" w:name="_Hlk110436727"/>
                      <w:bookmarkStart w:id="6" w:name="_Hlk110436728"/>
                      <w:bookmarkStart w:id="7" w:name="_Hlk110436729"/>
                      <w:r>
                        <w:t xml:space="preserve">Die </w:t>
                      </w:r>
                      <w:r w:rsidRPr="00A5124D">
                        <w:rPr>
                          <w:b/>
                          <w:bCs/>
                        </w:rPr>
                        <w:t>60-69-</w:t>
                      </w:r>
                      <w:r w:rsidR="00D675E1" w:rsidRPr="00A5124D">
                        <w:rPr>
                          <w:b/>
                          <w:bCs/>
                        </w:rPr>
                        <w:t>J</w:t>
                      </w:r>
                      <w:r w:rsidRPr="00A5124D">
                        <w:rPr>
                          <w:b/>
                          <w:bCs/>
                        </w:rPr>
                        <w:t>ährigen</w:t>
                      </w:r>
                      <w:r>
                        <w:t xml:space="preserve"> nehmen die größte Altersgruppe innerhalb der Reichsbürger*</w:t>
                      </w:r>
                      <w:proofErr w:type="spellStart"/>
                      <w:r>
                        <w:t>innenbewegung</w:t>
                      </w:r>
                      <w:proofErr w:type="spellEnd"/>
                      <w:r>
                        <w:t xml:space="preserve"> ein. </w:t>
                      </w:r>
                      <w:bookmarkEnd w:id="4"/>
                      <w:bookmarkEnd w:id="5"/>
                      <w:bookmarkEnd w:id="6"/>
                      <w:bookmarkEnd w:id="7"/>
                    </w:p>
                  </w:txbxContent>
                </v:textbox>
                <w10:wrap anchorx="margin"/>
              </v:shape>
            </w:pict>
          </mc:Fallback>
        </mc:AlternateContent>
      </w:r>
    </w:p>
    <w:p w14:paraId="0BEFF8DC" w14:textId="4C751EB2" w:rsidR="00FE29D9" w:rsidRDefault="00FE29D9" w:rsidP="005F31AB"/>
    <w:p w14:paraId="2D1E8B1B" w14:textId="11216AEA" w:rsidR="005F31AB" w:rsidRDefault="00FE29D9" w:rsidP="005F31AB">
      <w:r>
        <w:rPr>
          <w:noProof/>
        </w:rPr>
        <mc:AlternateContent>
          <mc:Choice Requires="wps">
            <w:drawing>
              <wp:anchor distT="0" distB="0" distL="114300" distR="114300" simplePos="0" relativeHeight="251674624" behindDoc="0" locked="0" layoutInCell="1" allowOverlap="1" wp14:anchorId="62BED0FE" wp14:editId="0AACF57D">
                <wp:simplePos x="0" y="0"/>
                <wp:positionH relativeFrom="margin">
                  <wp:posOffset>-4445</wp:posOffset>
                </wp:positionH>
                <wp:positionV relativeFrom="paragraph">
                  <wp:posOffset>200025</wp:posOffset>
                </wp:positionV>
                <wp:extent cx="3002280" cy="647700"/>
                <wp:effectExtent l="0" t="0" r="26670" b="19050"/>
                <wp:wrapNone/>
                <wp:docPr id="16" name="Textfeld 16"/>
                <wp:cNvGraphicFramePr/>
                <a:graphic xmlns:a="http://schemas.openxmlformats.org/drawingml/2006/main">
                  <a:graphicData uri="http://schemas.microsoft.com/office/word/2010/wordprocessingShape">
                    <wps:wsp>
                      <wps:cNvSpPr txBox="1"/>
                      <wps:spPr>
                        <a:xfrm>
                          <a:off x="0" y="0"/>
                          <a:ext cx="3002280" cy="647700"/>
                        </a:xfrm>
                        <a:prstGeom prst="rect">
                          <a:avLst/>
                        </a:prstGeom>
                        <a:noFill/>
                        <a:ln w="6350">
                          <a:solidFill>
                            <a:schemeClr val="tx1"/>
                          </a:solidFill>
                        </a:ln>
                      </wps:spPr>
                      <wps:txbx>
                        <w:txbxContent>
                          <w:p w14:paraId="4304C2A8" w14:textId="79205376" w:rsidR="00FE29D9" w:rsidRPr="00FE29D9" w:rsidRDefault="00FE29D9" w:rsidP="00FE29D9">
                            <w:pPr>
                              <w:rPr>
                                <w:b/>
                                <w:bCs/>
                              </w:rPr>
                            </w:pPr>
                            <w:r>
                              <w:t xml:space="preserve">Die zwei Hauptprägungen des </w:t>
                            </w:r>
                            <w:proofErr w:type="spellStart"/>
                            <w:r>
                              <w:t>souveränistischen</w:t>
                            </w:r>
                            <w:proofErr w:type="spellEnd"/>
                            <w:r>
                              <w:t xml:space="preserve"> Milieus sind die </w:t>
                            </w:r>
                            <w:r>
                              <w:rPr>
                                <w:b/>
                                <w:bCs/>
                              </w:rPr>
                              <w:t xml:space="preserve">Reichsbürger*innen </w:t>
                            </w:r>
                            <w:r>
                              <w:t xml:space="preserve">und die </w:t>
                            </w:r>
                            <w:r>
                              <w:rPr>
                                <w:b/>
                                <w:bCs/>
                              </w:rPr>
                              <w:t xml:space="preserve">Selbstverwalter*innen.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D0FE" id="Textfeld 16" o:spid="_x0000_s1030" type="#_x0000_t202" style="position:absolute;margin-left:-.35pt;margin-top:15.75pt;width:236.4pt;height:5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" filled="f" strokecolor="black [3213]" strokeweight=".5pt">
                <v:textbox>
                  <w:txbxContent>
                    <w:p w14:paraId="4304C2A8" w14:textId="79205376" w:rsidR="00FE29D9" w:rsidRPr="00FE29D9" w:rsidRDefault="00FE29D9" w:rsidP="00FE29D9">
                      <w:pPr>
                        <w:rPr>
                          <w:b/>
                          <w:bCs/>
                        </w:rPr>
                      </w:pPr>
                      <w:r>
                        <w:t xml:space="preserve">Die zwei Hauptprägungen des </w:t>
                      </w:r>
                      <w:proofErr w:type="spellStart"/>
                      <w:r>
                        <w:t>souveränistischen</w:t>
                      </w:r>
                      <w:proofErr w:type="spellEnd"/>
                      <w:r>
                        <w:t xml:space="preserve"> Milieus sind die </w:t>
                      </w:r>
                      <w:r>
                        <w:rPr>
                          <w:b/>
                          <w:bCs/>
                        </w:rPr>
                        <w:t xml:space="preserve">Reichsbürger*innen </w:t>
                      </w:r>
                      <w:r>
                        <w:t xml:space="preserve">und die </w:t>
                      </w:r>
                      <w:r>
                        <w:rPr>
                          <w:b/>
                          <w:bCs/>
                        </w:rPr>
                        <w:t xml:space="preserve">Selbstverwalter*innen. </w:t>
                      </w:r>
                    </w:p>
                  </w:txbxContent>
                </v:textbox>
                <w10:wrap anchorx="margin"/>
              </v:shape>
            </w:pict>
          </mc:Fallback>
        </mc:AlternateContent>
      </w:r>
    </w:p>
    <w:p w14:paraId="2003AFF0" w14:textId="12CF660A" w:rsidR="005F31AB" w:rsidRDefault="005F31AB" w:rsidP="005F31AB"/>
    <w:p w14:paraId="5B801319" w14:textId="398A3DAA" w:rsidR="00276B51" w:rsidRPr="005B78A6" w:rsidRDefault="002751A7" w:rsidP="00276B51">
      <w:r>
        <w:rPr>
          <w:noProof/>
        </w:rPr>
        <mc:AlternateContent>
          <mc:Choice Requires="wps">
            <w:drawing>
              <wp:anchor distT="0" distB="0" distL="114300" distR="114300" simplePos="0" relativeHeight="251695104" behindDoc="0" locked="0" layoutInCell="1" allowOverlap="1" wp14:anchorId="26E9F86F" wp14:editId="186DC596">
                <wp:simplePos x="0" y="0"/>
                <wp:positionH relativeFrom="margin">
                  <wp:posOffset>4465320</wp:posOffset>
                </wp:positionH>
                <wp:positionV relativeFrom="paragraph">
                  <wp:posOffset>176530</wp:posOffset>
                </wp:positionV>
                <wp:extent cx="1295400" cy="731520"/>
                <wp:effectExtent l="0" t="0" r="0" b="0"/>
                <wp:wrapNone/>
                <wp:docPr id="30" name="Rechteck 30"/>
                <wp:cNvGraphicFramePr/>
                <a:graphic xmlns:a="http://schemas.openxmlformats.org/drawingml/2006/main">
                  <a:graphicData uri="http://schemas.microsoft.com/office/word/2010/wordprocessingShape">
                    <wps:wsp>
                      <wps:cNvSpPr/>
                      <wps:spPr>
                        <a:xfrm>
                          <a:off x="0" y="0"/>
                          <a:ext cx="1295400" cy="731520"/>
                        </a:xfrm>
                        <a:prstGeom prst="rect">
                          <a:avLst/>
                        </a:prstGeom>
                        <a:solidFill>
                          <a:srgbClr val="FF0000"/>
                        </a:solidFill>
                        <a:ln w="12700" cap="flat" cmpd="sng" algn="ctr">
                          <a:noFill/>
                          <a:prstDash val="solid"/>
                          <a:miter lim="800000"/>
                        </a:ln>
                        <a:effectLst/>
                      </wps:spPr>
                      <wps:txbx>
                        <w:txbxContent>
                          <w:p w14:paraId="70F9934A" w14:textId="60FF512C" w:rsidR="00E44E88" w:rsidRPr="00FE29D9" w:rsidRDefault="00E44E88" w:rsidP="00E44E88">
                            <w:pPr>
                              <w:jc w:val="center"/>
                              <w:rPr>
                                <w:b/>
                                <w:bCs/>
                                <w:color w:val="000000" w:themeColor="text1"/>
                              </w:rPr>
                            </w:pPr>
                            <w:r>
                              <w:rPr>
                                <w:b/>
                                <w:bCs/>
                                <w:color w:val="000000" w:themeColor="text1"/>
                              </w:rPr>
                              <w:t>falsch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9F86F" id="Rechteck 30" o:spid="_x0000_s1031" style="position:absolute;margin-left:351.6pt;margin-top:13.9pt;width:102pt;height:57.6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" fillcolor="red" stroked="f" strokeweight="1pt">
                <v:textbox>
                  <w:txbxContent>
                    <w:p w14:paraId="70F9934A" w14:textId="60FF512C" w:rsidR="00E44E88" w:rsidRPr="00FE29D9" w:rsidRDefault="00E44E88" w:rsidP="00E44E88">
                      <w:pPr>
                        <w:jc w:val="center"/>
                        <w:rPr>
                          <w:b/>
                          <w:bCs/>
                          <w:color w:val="000000" w:themeColor="text1"/>
                        </w:rPr>
                      </w:pPr>
                      <w:r>
                        <w:rPr>
                          <w:b/>
                          <w:bCs/>
                          <w:color w:val="000000" w:themeColor="text1"/>
                        </w:rPr>
                        <w:t>falsch</w:t>
                      </w:r>
                    </w:p>
                  </w:txbxContent>
                </v:textbox>
                <w10:wrap anchorx="margin"/>
              </v:rect>
            </w:pict>
          </mc:Fallback>
        </mc:AlternateContent>
      </w:r>
    </w:p>
    <w:p w14:paraId="3A00F95E" w14:textId="2AD62CB2" w:rsidR="00270A6A" w:rsidRDefault="002751A7" w:rsidP="006D0BB0">
      <w:r>
        <w:rPr>
          <w:noProof/>
        </w:rPr>
        <mc:AlternateContent>
          <mc:Choice Requires="wps">
            <w:drawing>
              <wp:anchor distT="0" distB="0" distL="114300" distR="114300" simplePos="0" relativeHeight="251676672" behindDoc="0" locked="0" layoutInCell="1" allowOverlap="1" wp14:anchorId="3AEEBF6C" wp14:editId="127BA829">
                <wp:simplePos x="0" y="0"/>
                <wp:positionH relativeFrom="margin">
                  <wp:posOffset>-4445</wp:posOffset>
                </wp:positionH>
                <wp:positionV relativeFrom="paragraph">
                  <wp:posOffset>76835</wp:posOffset>
                </wp:positionV>
                <wp:extent cx="3002280" cy="457200"/>
                <wp:effectExtent l="0" t="0" r="26670" b="19050"/>
                <wp:wrapNone/>
                <wp:docPr id="17" name="Textfeld 17"/>
                <wp:cNvGraphicFramePr/>
                <a:graphic xmlns:a="http://schemas.openxmlformats.org/drawingml/2006/main">
                  <a:graphicData uri="http://schemas.microsoft.com/office/word/2010/wordprocessingShape">
                    <wps:wsp>
                      <wps:cNvSpPr txBox="1"/>
                      <wps:spPr>
                        <a:xfrm>
                          <a:off x="0" y="0"/>
                          <a:ext cx="3002280" cy="457200"/>
                        </a:xfrm>
                        <a:prstGeom prst="rect">
                          <a:avLst/>
                        </a:prstGeom>
                        <a:noFill/>
                        <a:ln w="6350">
                          <a:solidFill>
                            <a:schemeClr val="tx1"/>
                          </a:solidFill>
                        </a:ln>
                      </wps:spPr>
                      <wps:txbx>
                        <w:txbxContent>
                          <w:p w14:paraId="06DA0CAA" w14:textId="60544381" w:rsidR="00FE29D9" w:rsidRDefault="00FE29D9" w:rsidP="00FE29D9">
                            <w:r>
                              <w:t xml:space="preserve">Die Reichsbürger*innen gehen davon aus, dass das </w:t>
                            </w:r>
                            <w:r w:rsidRPr="00A5124D">
                              <w:rPr>
                                <w:b/>
                                <w:bCs/>
                              </w:rPr>
                              <w:t>Deutsche Reich fortbesteht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EBF6C" id="Textfeld 17" o:spid="_x0000_s1032" type="#_x0000_t202" style="position:absolute;margin-left:-.35pt;margin-top:6.05pt;width:236.4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" filled="f" strokecolor="black [3213]" strokeweight=".5pt">
                <v:textbox>
                  <w:txbxContent>
                    <w:p w14:paraId="06DA0CAA" w14:textId="60544381" w:rsidR="00FE29D9" w:rsidRDefault="00FE29D9" w:rsidP="00FE29D9">
                      <w:r>
                        <w:t xml:space="preserve">Die Reichsbürger*innen gehen davon aus, dass das </w:t>
                      </w:r>
                      <w:r w:rsidRPr="00A5124D">
                        <w:rPr>
                          <w:b/>
                          <w:bCs/>
                        </w:rPr>
                        <w:t>Deutsche Reich fortbesteht</w:t>
                      </w:r>
                      <w:r>
                        <w:t xml:space="preserve">. </w:t>
                      </w:r>
                    </w:p>
                  </w:txbxContent>
                </v:textbox>
                <w10:wrap anchorx="margin"/>
              </v:shape>
            </w:pict>
          </mc:Fallback>
        </mc:AlternateContent>
      </w:r>
    </w:p>
    <w:p w14:paraId="7B8CE0E9" w14:textId="0860B110" w:rsidR="00270A6A" w:rsidRDefault="00270A6A" w:rsidP="006D0BB0"/>
    <w:p w14:paraId="37C0E172" w14:textId="00756757" w:rsidR="00270A6A" w:rsidRDefault="002751A7" w:rsidP="006D0BB0">
      <w:r>
        <w:rPr>
          <w:noProof/>
        </w:rPr>
        <mc:AlternateContent>
          <mc:Choice Requires="wps">
            <w:drawing>
              <wp:anchor distT="0" distB="0" distL="114300" distR="114300" simplePos="0" relativeHeight="251678720" behindDoc="0" locked="0" layoutInCell="1" allowOverlap="1" wp14:anchorId="2060BADA" wp14:editId="47E483CF">
                <wp:simplePos x="0" y="0"/>
                <wp:positionH relativeFrom="margin">
                  <wp:posOffset>-4445</wp:posOffset>
                </wp:positionH>
                <wp:positionV relativeFrom="paragraph">
                  <wp:posOffset>48260</wp:posOffset>
                </wp:positionV>
                <wp:extent cx="3002280" cy="638175"/>
                <wp:effectExtent l="0" t="0" r="26670" b="28575"/>
                <wp:wrapNone/>
                <wp:docPr id="18" name="Textfeld 18"/>
                <wp:cNvGraphicFramePr/>
                <a:graphic xmlns:a="http://schemas.openxmlformats.org/drawingml/2006/main">
                  <a:graphicData uri="http://schemas.microsoft.com/office/word/2010/wordprocessingShape">
                    <wps:wsp>
                      <wps:cNvSpPr txBox="1"/>
                      <wps:spPr>
                        <a:xfrm>
                          <a:off x="0" y="0"/>
                          <a:ext cx="3002280" cy="638175"/>
                        </a:xfrm>
                        <a:prstGeom prst="rect">
                          <a:avLst/>
                        </a:prstGeom>
                        <a:noFill/>
                        <a:ln w="6350">
                          <a:solidFill>
                            <a:schemeClr val="tx1"/>
                          </a:solidFill>
                        </a:ln>
                      </wps:spPr>
                      <wps:txbx>
                        <w:txbxContent>
                          <w:p w14:paraId="7D995325" w14:textId="5FE79D82" w:rsidR="00FE29D9" w:rsidRDefault="00FE29D9" w:rsidP="00FE29D9">
                            <w:r>
                              <w:t xml:space="preserve">Die Gruppe der Reichsbürger*innen ist </w:t>
                            </w:r>
                            <w:r w:rsidRPr="00FE29D9">
                              <w:rPr>
                                <w:b/>
                                <w:bCs/>
                              </w:rPr>
                              <w:t>heterogen</w:t>
                            </w:r>
                            <w:r>
                              <w:t xml:space="preserve">, die Gruppe der Selbstverwalter*innen ist </w:t>
                            </w:r>
                            <w:r w:rsidRPr="00FE29D9">
                              <w:rPr>
                                <w:b/>
                                <w:bCs/>
                              </w:rPr>
                              <w:t>homogen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BADA" id="Textfeld 18" o:spid="_x0000_s1033" type="#_x0000_t202" style="position:absolute;margin-left:-.35pt;margin-top:3.8pt;width:236.4pt;height:5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" filled="f" strokecolor="black [3213]" strokeweight=".5pt">
                <v:textbox>
                  <w:txbxContent>
                    <w:p w14:paraId="7D995325" w14:textId="5FE79D82" w:rsidR="00FE29D9" w:rsidRDefault="00FE29D9" w:rsidP="00FE29D9">
                      <w:r>
                        <w:t xml:space="preserve">Die Gruppe der Reichsbürger*innen ist </w:t>
                      </w:r>
                      <w:r w:rsidRPr="00FE29D9">
                        <w:rPr>
                          <w:b/>
                          <w:bCs/>
                        </w:rPr>
                        <w:t>heterogen</w:t>
                      </w:r>
                      <w:r>
                        <w:t xml:space="preserve">, die Gruppe der Selbstverwalter*innen ist </w:t>
                      </w:r>
                      <w:r w:rsidRPr="00FE29D9">
                        <w:rPr>
                          <w:b/>
                          <w:bCs/>
                        </w:rPr>
                        <w:t>homogen</w:t>
                      </w:r>
                      <w:r>
                        <w:t xml:space="preserve">. </w:t>
                      </w:r>
                    </w:p>
                  </w:txbxContent>
                </v:textbox>
                <w10:wrap anchorx="margin"/>
              </v:shape>
            </w:pict>
          </mc:Fallback>
        </mc:AlternateContent>
      </w:r>
    </w:p>
    <w:p w14:paraId="72A7A3A7" w14:textId="557F29C1" w:rsidR="00270A6A" w:rsidRDefault="00270A6A" w:rsidP="006D0BB0"/>
    <w:p w14:paraId="00D8BCC8" w14:textId="15886C51" w:rsidR="00270A6A" w:rsidRDefault="00270A6A" w:rsidP="006D0BB0"/>
    <w:p w14:paraId="133D567C" w14:textId="5887EC0F" w:rsidR="003B13BB" w:rsidRDefault="003B13BB">
      <w:pPr>
        <w:rPr>
          <w:i/>
          <w:iCs/>
        </w:rPr>
      </w:pPr>
      <w:r>
        <w:rPr>
          <w:i/>
          <w:iCs/>
        </w:rPr>
        <w:br w:type="page"/>
      </w:r>
    </w:p>
    <w:p w14:paraId="0FD663ED" w14:textId="6F90709E" w:rsidR="00D25B6E" w:rsidRDefault="003C677B" w:rsidP="003B13BB">
      <w:pPr>
        <w:pStyle w:val="Listenabsatz"/>
        <w:numPr>
          <w:ilvl w:val="0"/>
          <w:numId w:val="10"/>
        </w:numPr>
        <w:ind w:left="284" w:hanging="284"/>
        <w:rPr>
          <w:i/>
          <w:iCs/>
        </w:rPr>
      </w:pPr>
      <w:r w:rsidRPr="008F02C4">
        <w:rPr>
          <w:i/>
          <w:iCs/>
        </w:rPr>
        <w:lastRenderedPageBreak/>
        <w:t>Ordne</w:t>
      </w:r>
      <w:r w:rsidR="00B0623F">
        <w:rPr>
          <w:i/>
          <w:iCs/>
        </w:rPr>
        <w:t>n Sie</w:t>
      </w:r>
      <w:r w:rsidRPr="008F02C4">
        <w:rPr>
          <w:i/>
          <w:iCs/>
        </w:rPr>
        <w:t xml:space="preserve"> die Charakteristika der vier</w:t>
      </w:r>
      <w:r w:rsidR="008F02C4" w:rsidRPr="008F02C4">
        <w:rPr>
          <w:i/>
          <w:iCs/>
        </w:rPr>
        <w:t xml:space="preserve"> Unter-Milieus den jeweiligen Bereichen zu</w:t>
      </w:r>
      <w:r w:rsidR="008F02C4">
        <w:rPr>
          <w:i/>
          <w:iCs/>
        </w:rPr>
        <w:t xml:space="preserve"> und versehe</w:t>
      </w:r>
      <w:r w:rsidR="00B0623F">
        <w:rPr>
          <w:i/>
          <w:iCs/>
        </w:rPr>
        <w:t xml:space="preserve">n Sie </w:t>
      </w:r>
      <w:r w:rsidR="008F02C4">
        <w:rPr>
          <w:i/>
          <w:iCs/>
        </w:rPr>
        <w:t xml:space="preserve">sie mit den gleichen Zahlen. </w:t>
      </w:r>
    </w:p>
    <w:p w14:paraId="6EA756B6" w14:textId="09061A5F" w:rsidR="008F02C4" w:rsidRDefault="008C3D2B" w:rsidP="008F02C4">
      <w:pPr>
        <w:rPr>
          <w:i/>
          <w:iCs/>
        </w:rPr>
      </w:pPr>
      <w:r>
        <w:rPr>
          <w:i/>
          <w:iCs/>
          <w:noProof/>
        </w:rPr>
        <mc:AlternateContent>
          <mc:Choice Requires="wps">
            <w:drawing>
              <wp:anchor distT="0" distB="0" distL="114300" distR="114300" simplePos="0" relativeHeight="251702272" behindDoc="0" locked="0" layoutInCell="1" allowOverlap="1" wp14:anchorId="4B5EE98E" wp14:editId="72D07D4B">
                <wp:simplePos x="0" y="0"/>
                <wp:positionH relativeFrom="column">
                  <wp:posOffset>2484120</wp:posOffset>
                </wp:positionH>
                <wp:positionV relativeFrom="paragraph">
                  <wp:posOffset>53340</wp:posOffset>
                </wp:positionV>
                <wp:extent cx="2362200" cy="1158240"/>
                <wp:effectExtent l="0" t="0" r="0" b="3810"/>
                <wp:wrapNone/>
                <wp:docPr id="35" name="Rechteck: abgerundete Ecken 35"/>
                <wp:cNvGraphicFramePr/>
                <a:graphic xmlns:a="http://schemas.openxmlformats.org/drawingml/2006/main">
                  <a:graphicData uri="http://schemas.microsoft.com/office/word/2010/wordprocessingShape">
                    <wps:wsp>
                      <wps:cNvSpPr/>
                      <wps:spPr>
                        <a:xfrm>
                          <a:off x="0" y="0"/>
                          <a:ext cx="2362200" cy="1158240"/>
                        </a:xfrm>
                        <a:prstGeom prst="roundRect">
                          <a:avLst/>
                        </a:prstGeom>
                        <a:solidFill>
                          <a:srgbClr val="FF6699"/>
                        </a:solidFill>
                        <a:ln w="12700" cap="flat" cmpd="sng" algn="ctr">
                          <a:noFill/>
                          <a:prstDash val="solid"/>
                          <a:miter lim="800000"/>
                        </a:ln>
                        <a:effectLst/>
                      </wps:spPr>
                      <wps:txbx>
                        <w:txbxContent>
                          <w:p w14:paraId="1DF8B1C3" w14:textId="5FA68979" w:rsidR="008C3D2B" w:rsidRPr="008F02C4" w:rsidRDefault="008C3D2B" w:rsidP="008C3D2B">
                            <w:pPr>
                              <w:jc w:val="center"/>
                              <w:rPr>
                                <w:color w:val="000000" w:themeColor="text1"/>
                              </w:rPr>
                            </w:pPr>
                            <w:r>
                              <w:rPr>
                                <w:color w:val="000000" w:themeColor="text1"/>
                              </w:rPr>
                              <w:t>Individualgruppen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EE98E" id="Rechteck: abgerundete Ecken 35" o:spid="_x0000_s1034" style="position:absolute;margin-left:195.6pt;margin-top:4.2pt;width:186pt;height:9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" fillcolor="#f69" stroked="f" strokeweight="1pt">
                <v:stroke joinstyle="miter"/>
                <v:textbox>
                  <w:txbxContent>
                    <w:p w14:paraId="1DF8B1C3" w14:textId="5FA68979" w:rsidR="008C3D2B" w:rsidRPr="008F02C4" w:rsidRDefault="008C3D2B" w:rsidP="008C3D2B">
                      <w:pPr>
                        <w:jc w:val="center"/>
                        <w:rPr>
                          <w:color w:val="000000" w:themeColor="text1"/>
                        </w:rPr>
                      </w:pPr>
                      <w:r>
                        <w:rPr>
                          <w:color w:val="000000" w:themeColor="text1"/>
                        </w:rPr>
                        <w:t>Individualgruppen</w:t>
                      </w:r>
                    </w:p>
                  </w:txbxContent>
                </v:textbox>
              </v:roundrect>
            </w:pict>
          </mc:Fallback>
        </mc:AlternateContent>
      </w:r>
      <w:r w:rsidR="008F02C4">
        <w:rPr>
          <w:i/>
          <w:iCs/>
          <w:noProof/>
        </w:rPr>
        <mc:AlternateContent>
          <mc:Choice Requires="wps">
            <w:drawing>
              <wp:anchor distT="0" distB="0" distL="114300" distR="114300" simplePos="0" relativeHeight="251698176" behindDoc="0" locked="0" layoutInCell="1" allowOverlap="1" wp14:anchorId="1914895D" wp14:editId="2CADEDED">
                <wp:simplePos x="0" y="0"/>
                <wp:positionH relativeFrom="margin">
                  <wp:posOffset>-635</wp:posOffset>
                </wp:positionH>
                <wp:positionV relativeFrom="paragraph">
                  <wp:posOffset>64770</wp:posOffset>
                </wp:positionV>
                <wp:extent cx="2362200" cy="1158240"/>
                <wp:effectExtent l="0" t="0" r="0" b="3810"/>
                <wp:wrapNone/>
                <wp:docPr id="33" name="Rechteck: abgerundete Ecken 33"/>
                <wp:cNvGraphicFramePr/>
                <a:graphic xmlns:a="http://schemas.openxmlformats.org/drawingml/2006/main">
                  <a:graphicData uri="http://schemas.microsoft.com/office/word/2010/wordprocessingShape">
                    <wps:wsp>
                      <wps:cNvSpPr/>
                      <wps:spPr>
                        <a:xfrm>
                          <a:off x="0" y="0"/>
                          <a:ext cx="2362200" cy="1158240"/>
                        </a:xfrm>
                        <a:prstGeom prst="round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E302E" w14:textId="66AEFA3B" w:rsidR="008F02C4" w:rsidRPr="008F02C4" w:rsidRDefault="008F02C4" w:rsidP="008F02C4">
                            <w:pPr>
                              <w:jc w:val="center"/>
                              <w:rPr>
                                <w:color w:val="000000" w:themeColor="text1"/>
                              </w:rPr>
                            </w:pPr>
                            <w:r w:rsidRPr="008F02C4">
                              <w:rPr>
                                <w:color w:val="000000" w:themeColor="text1"/>
                              </w:rPr>
                              <w:t>Rechtsextreme, die immer wieder versucht haben ein national-sozialistisches Deutschland anstelle der Bundesrepublik Deutschland wiederherzustellen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4895D" id="Rechteck: abgerundete Ecken 33" o:spid="_x0000_s1035" style="position:absolute;margin-left:-.05pt;margin-top:5.1pt;width:186pt;height:91.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" fillcolor="#9f6" stroked="f" strokeweight="1pt">
                <v:stroke joinstyle="miter"/>
                <v:textbox>
                  <w:txbxContent>
                    <w:p w14:paraId="003E302E" w14:textId="66AEFA3B" w:rsidR="008F02C4" w:rsidRPr="008F02C4" w:rsidRDefault="008F02C4" w:rsidP="008F02C4">
                      <w:pPr>
                        <w:jc w:val="center"/>
                        <w:rPr>
                          <w:color w:val="000000" w:themeColor="text1"/>
                        </w:rPr>
                      </w:pPr>
                      <w:r w:rsidRPr="008F02C4">
                        <w:rPr>
                          <w:color w:val="000000" w:themeColor="text1"/>
                        </w:rPr>
                        <w:t>Rechtsextreme, die immer wieder versucht haben ein national-sozialistisches Deutschland anstelle der Bundesrepublik Deutschland wiederherzustellen</w:t>
                      </w:r>
                    </w:p>
                  </w:txbxContent>
                </v:textbox>
                <w10:wrap anchorx="margin"/>
              </v:roundrect>
            </w:pict>
          </mc:Fallback>
        </mc:AlternateContent>
      </w:r>
    </w:p>
    <w:p w14:paraId="5731BE97" w14:textId="2D56AB7B" w:rsidR="008F02C4" w:rsidRPr="008F02C4" w:rsidRDefault="008F02C4" w:rsidP="008F02C4">
      <w:pPr>
        <w:rPr>
          <w:i/>
          <w:iCs/>
        </w:rPr>
      </w:pPr>
    </w:p>
    <w:p w14:paraId="7E3C8E95" w14:textId="07B338A9" w:rsidR="00270A6A" w:rsidRDefault="00270A6A" w:rsidP="006D0BB0"/>
    <w:p w14:paraId="7BF077CB" w14:textId="1352D701" w:rsidR="00270A6A" w:rsidRDefault="00624579" w:rsidP="006D0BB0">
      <w:pPr>
        <w:rPr>
          <w:noProof/>
        </w:rPr>
      </w:pPr>
      <w:r>
        <w:rPr>
          <w:noProof/>
        </w:rPr>
        <w:drawing>
          <wp:anchor distT="0" distB="0" distL="114300" distR="114300" simplePos="0" relativeHeight="251723776" behindDoc="0" locked="0" layoutInCell="1" allowOverlap="1" wp14:anchorId="780D0442" wp14:editId="6F8E2F65">
            <wp:simplePos x="0" y="0"/>
            <wp:positionH relativeFrom="margin">
              <wp:posOffset>4442672</wp:posOffset>
            </wp:positionH>
            <wp:positionV relativeFrom="paragraph">
              <wp:posOffset>8255</wp:posOffset>
            </wp:positionV>
            <wp:extent cx="345440" cy="345440"/>
            <wp:effectExtent l="0" t="0" r="0" b="0"/>
            <wp:wrapNone/>
            <wp:docPr id="49" name="Grafik 49" descr="Abzeich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49" descr="Abzeichen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5440" cy="345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0" locked="0" layoutInCell="1" allowOverlap="1" wp14:anchorId="763BC132" wp14:editId="484AAE14">
            <wp:simplePos x="0" y="0"/>
            <wp:positionH relativeFrom="margin">
              <wp:posOffset>1919605</wp:posOffset>
            </wp:positionH>
            <wp:positionV relativeFrom="paragraph">
              <wp:posOffset>46355</wp:posOffset>
            </wp:positionV>
            <wp:extent cx="352425" cy="352425"/>
            <wp:effectExtent l="0" t="0" r="9525" b="9525"/>
            <wp:wrapNone/>
            <wp:docPr id="46" name="Grafik 46" descr="Marke 1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descr="Marke 1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p>
    <w:p w14:paraId="7B3891C6" w14:textId="6A953F60" w:rsidR="008C3D2B" w:rsidRDefault="008C3D2B" w:rsidP="006D0BB0">
      <w:pPr>
        <w:rPr>
          <w:noProof/>
        </w:rPr>
      </w:pPr>
    </w:p>
    <w:p w14:paraId="64B050E3" w14:textId="77777777" w:rsidR="002751A7" w:rsidRDefault="002751A7" w:rsidP="006D0BB0">
      <w:pPr>
        <w:rPr>
          <w:noProof/>
        </w:rPr>
      </w:pPr>
    </w:p>
    <w:p w14:paraId="6019DCB6" w14:textId="076C66CC" w:rsidR="008C3D2B" w:rsidRDefault="003F07AB" w:rsidP="006D0BB0">
      <w:pPr>
        <w:rPr>
          <w:noProof/>
        </w:rPr>
      </w:pPr>
      <w:r>
        <w:rPr>
          <w:noProof/>
        </w:rPr>
        <w:drawing>
          <wp:anchor distT="0" distB="0" distL="114300" distR="114300" simplePos="0" relativeHeight="251731968" behindDoc="0" locked="0" layoutInCell="1" allowOverlap="1" wp14:anchorId="37174F6A" wp14:editId="751D8515">
            <wp:simplePos x="0" y="0"/>
            <wp:positionH relativeFrom="margin">
              <wp:posOffset>4394835</wp:posOffset>
            </wp:positionH>
            <wp:positionV relativeFrom="paragraph">
              <wp:posOffset>563880</wp:posOffset>
            </wp:positionV>
            <wp:extent cx="321733" cy="321733"/>
            <wp:effectExtent l="0" t="0" r="2540" b="2540"/>
            <wp:wrapNone/>
            <wp:docPr id="54" name="Grafik 54" descr="Marke 4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Marke 4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1733" cy="321733"/>
                    </a:xfrm>
                    <a:prstGeom prst="rect">
                      <a:avLst/>
                    </a:prstGeom>
                  </pic:spPr>
                </pic:pic>
              </a:graphicData>
            </a:graphic>
            <wp14:sizeRelH relativeFrom="margin">
              <wp14:pctWidth>0</wp14:pctWidth>
            </wp14:sizeRelH>
            <wp14:sizeRelV relativeFrom="margin">
              <wp14:pctHeight>0</wp14:pctHeight>
            </wp14:sizeRelV>
          </wp:anchor>
        </w:drawing>
      </w:r>
      <w:r>
        <w:rPr>
          <w:i/>
          <w:iCs/>
          <w:noProof/>
        </w:rPr>
        <mc:AlternateContent>
          <mc:Choice Requires="wps">
            <w:drawing>
              <wp:anchor distT="0" distB="0" distL="114300" distR="114300" simplePos="0" relativeHeight="251704320" behindDoc="0" locked="0" layoutInCell="1" allowOverlap="1" wp14:anchorId="4A3D15E3" wp14:editId="254083E2">
                <wp:simplePos x="0" y="0"/>
                <wp:positionH relativeFrom="column">
                  <wp:posOffset>2483485</wp:posOffset>
                </wp:positionH>
                <wp:positionV relativeFrom="paragraph">
                  <wp:posOffset>6985</wp:posOffset>
                </wp:positionV>
                <wp:extent cx="2331720" cy="929640"/>
                <wp:effectExtent l="0" t="0" r="0" b="3810"/>
                <wp:wrapNone/>
                <wp:docPr id="36" name="Rechteck: abgerundete Ecken 36"/>
                <wp:cNvGraphicFramePr/>
                <a:graphic xmlns:a="http://schemas.openxmlformats.org/drawingml/2006/main">
                  <a:graphicData uri="http://schemas.microsoft.com/office/word/2010/wordprocessingShape">
                    <wps:wsp>
                      <wps:cNvSpPr/>
                      <wps:spPr>
                        <a:xfrm>
                          <a:off x="0" y="0"/>
                          <a:ext cx="2331720" cy="929640"/>
                        </a:xfrm>
                        <a:prstGeom prst="roundRect">
                          <a:avLst/>
                        </a:prstGeom>
                        <a:solidFill>
                          <a:srgbClr val="FF6600"/>
                        </a:solidFill>
                        <a:ln w="12700" cap="flat" cmpd="sng" algn="ctr">
                          <a:noFill/>
                          <a:prstDash val="solid"/>
                          <a:miter lim="800000"/>
                        </a:ln>
                        <a:effectLst/>
                      </wps:spPr>
                      <wps:txbx>
                        <w:txbxContent>
                          <w:p w14:paraId="089BE692" w14:textId="462FB839" w:rsidR="008C3D2B" w:rsidRPr="008F02C4" w:rsidRDefault="008C3D2B" w:rsidP="008C3D2B">
                            <w:pPr>
                              <w:jc w:val="center"/>
                              <w:rPr>
                                <w:color w:val="000000" w:themeColor="text1"/>
                              </w:rPr>
                            </w:pPr>
                            <w:r>
                              <w:rPr>
                                <w:color w:val="000000" w:themeColor="text1"/>
                              </w:rPr>
                              <w:t xml:space="preserve">Neu-rechte Strömungen aus dem Bereich des Rechtsextremismus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D15E3" id="Rechteck: abgerundete Ecken 36" o:spid="_x0000_s1036" style="position:absolute;margin-left:195.55pt;margin-top:.55pt;width:183.6pt;height:7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" fillcolor="#f60" stroked="f" strokeweight="1pt">
                <v:stroke joinstyle="miter"/>
                <v:textbox>
                  <w:txbxContent>
                    <w:p w14:paraId="089BE692" w14:textId="462FB839" w:rsidR="008C3D2B" w:rsidRPr="008F02C4" w:rsidRDefault="008C3D2B" w:rsidP="008C3D2B">
                      <w:pPr>
                        <w:jc w:val="center"/>
                        <w:rPr>
                          <w:color w:val="000000" w:themeColor="text1"/>
                        </w:rPr>
                      </w:pPr>
                      <w:r>
                        <w:rPr>
                          <w:color w:val="000000" w:themeColor="text1"/>
                        </w:rPr>
                        <w:t xml:space="preserve">Neu-rechte Strömungen aus dem Bereich des Rechtsextremismus </w:t>
                      </w:r>
                    </w:p>
                  </w:txbxContent>
                </v:textbox>
              </v:roundrect>
            </w:pict>
          </mc:Fallback>
        </mc:AlternateContent>
      </w:r>
      <w:r w:rsidR="00DD770C">
        <w:rPr>
          <w:noProof/>
        </w:rPr>
        <w:drawing>
          <wp:anchor distT="0" distB="0" distL="114300" distR="114300" simplePos="0" relativeHeight="251728896" behindDoc="0" locked="0" layoutInCell="1" allowOverlap="1" wp14:anchorId="1BCBAB6E" wp14:editId="7250A7E7">
            <wp:simplePos x="0" y="0"/>
            <wp:positionH relativeFrom="margin">
              <wp:posOffset>2040345</wp:posOffset>
            </wp:positionH>
            <wp:positionV relativeFrom="paragraph">
              <wp:posOffset>598351</wp:posOffset>
            </wp:positionV>
            <wp:extent cx="313267" cy="313267"/>
            <wp:effectExtent l="0" t="0" r="0" b="0"/>
            <wp:wrapNone/>
            <wp:docPr id="52" name="Grafik 52" descr="Marke 3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descr="Marke 3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3267" cy="313267"/>
                    </a:xfrm>
                    <a:prstGeom prst="rect">
                      <a:avLst/>
                    </a:prstGeom>
                  </pic:spPr>
                </pic:pic>
              </a:graphicData>
            </a:graphic>
            <wp14:sizeRelH relativeFrom="margin">
              <wp14:pctWidth>0</wp14:pctWidth>
            </wp14:sizeRelH>
            <wp14:sizeRelV relativeFrom="margin">
              <wp14:pctHeight>0</wp14:pctHeight>
            </wp14:sizeRelV>
          </wp:anchor>
        </w:drawing>
      </w:r>
      <w:r w:rsidR="008C3D2B">
        <w:rPr>
          <w:i/>
          <w:iCs/>
          <w:noProof/>
        </w:rPr>
        <mc:AlternateContent>
          <mc:Choice Requires="wps">
            <w:drawing>
              <wp:anchor distT="0" distB="0" distL="114300" distR="114300" simplePos="0" relativeHeight="251700224" behindDoc="0" locked="0" layoutInCell="1" allowOverlap="1" wp14:anchorId="6D045916" wp14:editId="17D9EA28">
                <wp:simplePos x="0" y="0"/>
                <wp:positionH relativeFrom="margin">
                  <wp:posOffset>-635</wp:posOffset>
                </wp:positionH>
                <wp:positionV relativeFrom="paragraph">
                  <wp:posOffset>6985</wp:posOffset>
                </wp:positionV>
                <wp:extent cx="2362200" cy="914400"/>
                <wp:effectExtent l="0" t="0" r="0" b="0"/>
                <wp:wrapNone/>
                <wp:docPr id="34" name="Rechteck: abgerundete Ecken 34"/>
                <wp:cNvGraphicFramePr/>
                <a:graphic xmlns:a="http://schemas.openxmlformats.org/drawingml/2006/main">
                  <a:graphicData uri="http://schemas.microsoft.com/office/word/2010/wordprocessingShape">
                    <wps:wsp>
                      <wps:cNvSpPr/>
                      <wps:spPr>
                        <a:xfrm>
                          <a:off x="0" y="0"/>
                          <a:ext cx="2362200" cy="914400"/>
                        </a:xfrm>
                        <a:prstGeom prst="roundRect">
                          <a:avLst/>
                        </a:prstGeom>
                        <a:solidFill>
                          <a:srgbClr val="66FFCC"/>
                        </a:solidFill>
                        <a:ln w="12700" cap="flat" cmpd="sng" algn="ctr">
                          <a:noFill/>
                          <a:prstDash val="solid"/>
                          <a:miter lim="800000"/>
                        </a:ln>
                        <a:effectLst/>
                      </wps:spPr>
                      <wps:txbx>
                        <w:txbxContent>
                          <w:p w14:paraId="096B3467" w14:textId="121E00C2" w:rsidR="008F02C4" w:rsidRPr="008F02C4" w:rsidRDefault="008F02C4" w:rsidP="008F02C4">
                            <w:pPr>
                              <w:jc w:val="center"/>
                              <w:rPr>
                                <w:color w:val="000000" w:themeColor="text1"/>
                              </w:rPr>
                            </w:pPr>
                            <w:r>
                              <w:rPr>
                                <w:color w:val="000000" w:themeColor="text1"/>
                              </w:rPr>
                              <w:t>Aktionsform, die von einem Berliner in den 80er Jahren eingeführt wurde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45916" id="Rechteck: abgerundete Ecken 34" o:spid="_x0000_s1037" style="position:absolute;margin-left:-.05pt;margin-top:.55pt;width:186pt;height:1in;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" fillcolor="#6fc" stroked="f" strokeweight="1pt">
                <v:stroke joinstyle="miter"/>
                <v:textbox>
                  <w:txbxContent>
                    <w:p w14:paraId="096B3467" w14:textId="121E00C2" w:rsidR="008F02C4" w:rsidRPr="008F02C4" w:rsidRDefault="008F02C4" w:rsidP="008F02C4">
                      <w:pPr>
                        <w:jc w:val="center"/>
                        <w:rPr>
                          <w:color w:val="000000" w:themeColor="text1"/>
                        </w:rPr>
                      </w:pPr>
                      <w:r>
                        <w:rPr>
                          <w:color w:val="000000" w:themeColor="text1"/>
                        </w:rPr>
                        <w:t>Aktionsform, die von einem Berliner in den 80er Jahren eingeführt wurde</w:t>
                      </w:r>
                    </w:p>
                  </w:txbxContent>
                </v:textbox>
                <w10:wrap anchorx="margin"/>
              </v:roundrect>
            </w:pict>
          </mc:Fallback>
        </mc:AlternateContent>
      </w:r>
    </w:p>
    <w:p w14:paraId="34B79F60" w14:textId="77777777" w:rsidR="003F07AB" w:rsidRDefault="003F07AB" w:rsidP="006D0BB0"/>
    <w:p w14:paraId="14CE9DCB" w14:textId="77777777" w:rsidR="003F07AB" w:rsidRDefault="003F07AB" w:rsidP="006D0BB0"/>
    <w:p w14:paraId="649B5772" w14:textId="77777777" w:rsidR="003F07AB" w:rsidRDefault="003F07AB" w:rsidP="006D0BB0"/>
    <w:p w14:paraId="6A92BCFE" w14:textId="3A9DFC31" w:rsidR="007531DB" w:rsidRDefault="00624579" w:rsidP="006D0BB0">
      <w:r>
        <w:rPr>
          <w:noProof/>
        </w:rPr>
        <mc:AlternateContent>
          <mc:Choice Requires="wps">
            <w:drawing>
              <wp:anchor distT="0" distB="0" distL="114300" distR="114300" simplePos="0" relativeHeight="251712512" behindDoc="0" locked="0" layoutInCell="1" allowOverlap="1" wp14:anchorId="4C21E779" wp14:editId="59E0B7A5">
                <wp:simplePos x="0" y="0"/>
                <wp:positionH relativeFrom="margin">
                  <wp:posOffset>3672205</wp:posOffset>
                </wp:positionH>
                <wp:positionV relativeFrom="paragraph">
                  <wp:posOffset>167640</wp:posOffset>
                </wp:positionV>
                <wp:extent cx="1950720" cy="819150"/>
                <wp:effectExtent l="0" t="0" r="0" b="0"/>
                <wp:wrapNone/>
                <wp:docPr id="42" name="Rechteck 42"/>
                <wp:cNvGraphicFramePr/>
                <a:graphic xmlns:a="http://schemas.openxmlformats.org/drawingml/2006/main">
                  <a:graphicData uri="http://schemas.microsoft.com/office/word/2010/wordprocessingShape">
                    <wps:wsp>
                      <wps:cNvSpPr/>
                      <wps:spPr>
                        <a:xfrm>
                          <a:off x="0" y="0"/>
                          <a:ext cx="1950720" cy="819150"/>
                        </a:xfrm>
                        <a:prstGeom prst="rect">
                          <a:avLst/>
                        </a:prstGeom>
                        <a:solidFill>
                          <a:sysClr val="window" lastClr="FFFFFF">
                            <a:lumMod val="85000"/>
                          </a:sysClr>
                        </a:solidFill>
                        <a:ln w="12700" cap="flat" cmpd="sng" algn="ctr">
                          <a:noFill/>
                          <a:prstDash val="solid"/>
                          <a:miter lim="800000"/>
                        </a:ln>
                        <a:effectLst/>
                      </wps:spPr>
                      <wps:txbx>
                        <w:txbxContent>
                          <w:p w14:paraId="134B004D" w14:textId="159E3A21" w:rsidR="00624579" w:rsidRPr="008C3D2B" w:rsidRDefault="00624579" w:rsidP="00624579">
                            <w:pPr>
                              <w:jc w:val="center"/>
                              <w:rPr>
                                <w:color w:val="000000" w:themeColor="text1"/>
                              </w:rPr>
                            </w:pPr>
                            <w:r>
                              <w:rPr>
                                <w:color w:val="000000" w:themeColor="text1"/>
                              </w:rPr>
                              <w:t>Dieses Unter-Milieu zeichnet sich dadurch aus, dass sein Vorhaben häufig über Parteien in Angriff genommen wurde.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1E779" id="Rechteck 42" o:spid="_x0000_s1038" style="position:absolute;margin-left:289.15pt;margin-top:13.2pt;width:153.6pt;height:6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" fillcolor="#d9d9d9" stroked="f" strokeweight="1pt">
                <v:textbox>
                  <w:txbxContent>
                    <w:p w14:paraId="134B004D" w14:textId="159E3A21" w:rsidR="00624579" w:rsidRPr="008C3D2B" w:rsidRDefault="00624579" w:rsidP="00624579">
                      <w:pPr>
                        <w:jc w:val="center"/>
                        <w:rPr>
                          <w:color w:val="000000" w:themeColor="text1"/>
                        </w:rPr>
                      </w:pPr>
                      <w:r>
                        <w:rPr>
                          <w:color w:val="000000" w:themeColor="text1"/>
                        </w:rPr>
                        <w:t>Dieses Unter-Milieu zeichnet sich dadurch aus, dass sein Vorhaben häufig über Parteien in Angriff genommen wurde.</w:t>
                      </w:r>
                    </w:p>
                  </w:txbxContent>
                </v:textbox>
                <w10:wrap anchorx="margin"/>
              </v:rect>
            </w:pict>
          </mc:Fallback>
        </mc:AlternateContent>
      </w:r>
      <w:r>
        <w:rPr>
          <w:noProof/>
        </w:rPr>
        <mc:AlternateContent>
          <mc:Choice Requires="wps">
            <w:drawing>
              <wp:anchor distT="0" distB="0" distL="114300" distR="114300" simplePos="0" relativeHeight="251718656" behindDoc="0" locked="0" layoutInCell="1" allowOverlap="1" wp14:anchorId="0C850E72" wp14:editId="20B1CA45">
                <wp:simplePos x="0" y="0"/>
                <wp:positionH relativeFrom="column">
                  <wp:posOffset>5616484</wp:posOffset>
                </wp:positionH>
                <wp:positionV relativeFrom="paragraph">
                  <wp:posOffset>183425</wp:posOffset>
                </wp:positionV>
                <wp:extent cx="357554" cy="304800"/>
                <wp:effectExtent l="0" t="0" r="23495" b="19050"/>
                <wp:wrapNone/>
                <wp:docPr id="45" name="Textfeld 45"/>
                <wp:cNvGraphicFramePr/>
                <a:graphic xmlns:a="http://schemas.openxmlformats.org/drawingml/2006/main">
                  <a:graphicData uri="http://schemas.microsoft.com/office/word/2010/wordprocessingShape">
                    <wps:wsp>
                      <wps:cNvSpPr txBox="1"/>
                      <wps:spPr>
                        <a:xfrm>
                          <a:off x="0" y="0"/>
                          <a:ext cx="357554" cy="304800"/>
                        </a:xfrm>
                        <a:prstGeom prst="rect">
                          <a:avLst/>
                        </a:prstGeom>
                        <a:noFill/>
                        <a:ln w="6350">
                          <a:solidFill>
                            <a:prstClr val="black"/>
                          </a:solidFill>
                        </a:ln>
                      </wps:spPr>
                      <wps:txbx>
                        <w:txbxContent>
                          <w:p w14:paraId="7BBC7A28" w14:textId="77777777" w:rsidR="00624579" w:rsidRDefault="00624579" w:rsidP="00624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0E72" id="Textfeld 45" o:spid="_x0000_s1039" type="#_x0000_t202" style="position:absolute;margin-left:442.25pt;margin-top:14.45pt;width:28.1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" filled="f" strokeweight=".5pt">
                <v:textbox>
                  <w:txbxContent>
                    <w:p w14:paraId="7BBC7A28" w14:textId="77777777" w:rsidR="00624579" w:rsidRDefault="00624579" w:rsidP="00624579"/>
                  </w:txbxContent>
                </v:textbox>
              </v:shape>
            </w:pict>
          </mc:Fallback>
        </mc:AlternateContent>
      </w:r>
      <w:r w:rsidR="008C3D2B">
        <w:rPr>
          <w:noProof/>
        </w:rPr>
        <mc:AlternateContent>
          <mc:Choice Requires="wps">
            <w:drawing>
              <wp:anchor distT="0" distB="0" distL="114300" distR="114300" simplePos="0" relativeHeight="251708416" behindDoc="0" locked="0" layoutInCell="1" allowOverlap="1" wp14:anchorId="59375AA8" wp14:editId="04020D70">
                <wp:simplePos x="0" y="0"/>
                <wp:positionH relativeFrom="column">
                  <wp:posOffset>1948913</wp:posOffset>
                </wp:positionH>
                <wp:positionV relativeFrom="paragraph">
                  <wp:posOffset>185226</wp:posOffset>
                </wp:positionV>
                <wp:extent cx="357554" cy="304800"/>
                <wp:effectExtent l="0" t="0" r="23495" b="19050"/>
                <wp:wrapNone/>
                <wp:docPr id="40" name="Textfeld 40"/>
                <wp:cNvGraphicFramePr/>
                <a:graphic xmlns:a="http://schemas.openxmlformats.org/drawingml/2006/main">
                  <a:graphicData uri="http://schemas.microsoft.com/office/word/2010/wordprocessingShape">
                    <wps:wsp>
                      <wps:cNvSpPr txBox="1"/>
                      <wps:spPr>
                        <a:xfrm>
                          <a:off x="0" y="0"/>
                          <a:ext cx="357554" cy="304800"/>
                        </a:xfrm>
                        <a:prstGeom prst="rect">
                          <a:avLst/>
                        </a:prstGeom>
                        <a:noFill/>
                        <a:ln w="6350">
                          <a:solidFill>
                            <a:prstClr val="black"/>
                          </a:solidFill>
                        </a:ln>
                      </wps:spPr>
                      <wps:txbx>
                        <w:txbxContent>
                          <w:p w14:paraId="31B8EAAE" w14:textId="77777777" w:rsidR="008C3D2B" w:rsidRDefault="008C3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75AA8" id="Textfeld 40" o:spid="_x0000_s1040" type="#_x0000_t202" style="position:absolute;margin-left:153.45pt;margin-top:14.6pt;width:28.1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" filled="f" strokeweight=".5pt">
                <v:textbox>
                  <w:txbxContent>
                    <w:p w14:paraId="31B8EAAE" w14:textId="77777777" w:rsidR="008C3D2B" w:rsidRDefault="008C3D2B"/>
                  </w:txbxContent>
                </v:textbox>
              </v:shape>
            </w:pict>
          </mc:Fallback>
        </mc:AlternateContent>
      </w:r>
      <w:r w:rsidR="008C3D2B">
        <w:rPr>
          <w:noProof/>
        </w:rPr>
        <mc:AlternateContent>
          <mc:Choice Requires="wps">
            <w:drawing>
              <wp:anchor distT="0" distB="0" distL="114300" distR="114300" simplePos="0" relativeHeight="251705344" behindDoc="0" locked="0" layoutInCell="1" allowOverlap="1" wp14:anchorId="74ADD98C" wp14:editId="2A8142D1">
                <wp:simplePos x="0" y="0"/>
                <wp:positionH relativeFrom="margin">
                  <wp:posOffset>-635</wp:posOffset>
                </wp:positionH>
                <wp:positionV relativeFrom="paragraph">
                  <wp:posOffset>182880</wp:posOffset>
                </wp:positionV>
                <wp:extent cx="1950720" cy="800100"/>
                <wp:effectExtent l="0" t="0" r="0" b="0"/>
                <wp:wrapNone/>
                <wp:docPr id="37" name="Rechteck 37"/>
                <wp:cNvGraphicFramePr/>
                <a:graphic xmlns:a="http://schemas.openxmlformats.org/drawingml/2006/main">
                  <a:graphicData uri="http://schemas.microsoft.com/office/word/2010/wordprocessingShape">
                    <wps:wsp>
                      <wps:cNvSpPr/>
                      <wps:spPr>
                        <a:xfrm>
                          <a:off x="0" y="0"/>
                          <a:ext cx="1950720" cy="8001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8871D" w14:textId="5BF7A517" w:rsidR="008C3D2B" w:rsidRPr="008C3D2B" w:rsidRDefault="008C3D2B" w:rsidP="008C3D2B">
                            <w:pPr>
                              <w:jc w:val="center"/>
                              <w:rPr>
                                <w:color w:val="000000" w:themeColor="text1"/>
                              </w:rPr>
                            </w:pPr>
                            <w:r w:rsidRPr="008C3D2B">
                              <w:rPr>
                                <w:color w:val="000000" w:themeColor="text1"/>
                              </w:rPr>
                              <w:t>Dieses</w:t>
                            </w:r>
                            <w:r>
                              <w:rPr>
                                <w:color w:val="000000" w:themeColor="text1"/>
                              </w:rPr>
                              <w:t xml:space="preserve"> Unter-Milieu zeichnet sich dadurch aus, dass es die Gruppe der Selbstverwalter*innen enthält.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DD98C" id="Rechteck 37" o:spid="_x0000_s1041" style="position:absolute;margin-left:-.05pt;margin-top:14.4pt;width:153.6pt;height:6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" fillcolor="#d8d8d8 [2732]" stroked="f" strokeweight="1pt">
                <v:textbox>
                  <w:txbxContent>
                    <w:p w14:paraId="2748871D" w14:textId="5BF7A517" w:rsidR="008C3D2B" w:rsidRPr="008C3D2B" w:rsidRDefault="008C3D2B" w:rsidP="008C3D2B">
                      <w:pPr>
                        <w:jc w:val="center"/>
                        <w:rPr>
                          <w:color w:val="000000" w:themeColor="text1"/>
                        </w:rPr>
                      </w:pPr>
                      <w:r w:rsidRPr="008C3D2B">
                        <w:rPr>
                          <w:color w:val="000000" w:themeColor="text1"/>
                        </w:rPr>
                        <w:t>Dieses</w:t>
                      </w:r>
                      <w:r>
                        <w:rPr>
                          <w:color w:val="000000" w:themeColor="text1"/>
                        </w:rPr>
                        <w:t xml:space="preserve"> Unter-Milieu zeichnet sich dadurch aus, dass es die Gruppe der Selbstverwalter*innen enthält.</w:t>
                      </w:r>
                    </w:p>
                  </w:txbxContent>
                </v:textbox>
                <w10:wrap anchorx="margin"/>
              </v:rect>
            </w:pict>
          </mc:Fallback>
        </mc:AlternateContent>
      </w:r>
    </w:p>
    <w:p w14:paraId="32069C56" w14:textId="78B47F08" w:rsidR="007531DB" w:rsidRDefault="007531DB" w:rsidP="006D0BB0"/>
    <w:p w14:paraId="73CB246F" w14:textId="5B41036B" w:rsidR="008C3D2B" w:rsidRDefault="008C3D2B" w:rsidP="006D0BB0"/>
    <w:p w14:paraId="1A7FF0BE" w14:textId="1CF21899" w:rsidR="008C3D2B" w:rsidRDefault="00624579" w:rsidP="006D0BB0">
      <w:r>
        <w:rPr>
          <w:noProof/>
        </w:rPr>
        <mc:AlternateContent>
          <mc:Choice Requires="wps">
            <w:drawing>
              <wp:anchor distT="0" distB="0" distL="114300" distR="114300" simplePos="0" relativeHeight="251710464" behindDoc="0" locked="0" layoutInCell="1" allowOverlap="1" wp14:anchorId="4B68C563" wp14:editId="0EA66F64">
                <wp:simplePos x="0" y="0"/>
                <wp:positionH relativeFrom="column">
                  <wp:posOffset>3933092</wp:posOffset>
                </wp:positionH>
                <wp:positionV relativeFrom="paragraph">
                  <wp:posOffset>204519</wp:posOffset>
                </wp:positionV>
                <wp:extent cx="357554" cy="304800"/>
                <wp:effectExtent l="0" t="0" r="23495" b="19050"/>
                <wp:wrapNone/>
                <wp:docPr id="41" name="Textfeld 41"/>
                <wp:cNvGraphicFramePr/>
                <a:graphic xmlns:a="http://schemas.openxmlformats.org/drawingml/2006/main">
                  <a:graphicData uri="http://schemas.microsoft.com/office/word/2010/wordprocessingShape">
                    <wps:wsp>
                      <wps:cNvSpPr txBox="1"/>
                      <wps:spPr>
                        <a:xfrm>
                          <a:off x="0" y="0"/>
                          <a:ext cx="357554" cy="304800"/>
                        </a:xfrm>
                        <a:prstGeom prst="rect">
                          <a:avLst/>
                        </a:prstGeom>
                        <a:noFill/>
                        <a:ln w="6350">
                          <a:solidFill>
                            <a:prstClr val="black"/>
                          </a:solidFill>
                        </a:ln>
                      </wps:spPr>
                      <wps:txbx>
                        <w:txbxContent>
                          <w:p w14:paraId="656EAFBD" w14:textId="77777777" w:rsidR="00624579" w:rsidRDefault="00624579" w:rsidP="00624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C563" id="Textfeld 41" o:spid="_x0000_s1042" type="#_x0000_t202" style="position:absolute;margin-left:309.7pt;margin-top:16.1pt;width:28.1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" filled="f" strokeweight=".5pt">
                <v:textbox>
                  <w:txbxContent>
                    <w:p w14:paraId="656EAFBD" w14:textId="77777777" w:rsidR="00624579" w:rsidRDefault="00624579" w:rsidP="00624579"/>
                  </w:txbxContent>
                </v:textbox>
              </v:shape>
            </w:pict>
          </mc:Fallback>
        </mc:AlternateContent>
      </w:r>
      <w:r w:rsidR="008C3D2B">
        <w:rPr>
          <w:noProof/>
        </w:rPr>
        <mc:AlternateContent>
          <mc:Choice Requires="wps">
            <w:drawing>
              <wp:anchor distT="0" distB="0" distL="114300" distR="114300" simplePos="0" relativeHeight="251707392" behindDoc="0" locked="0" layoutInCell="1" allowOverlap="1" wp14:anchorId="6E16EAA0" wp14:editId="71285ACC">
                <wp:simplePos x="0" y="0"/>
                <wp:positionH relativeFrom="margin">
                  <wp:posOffset>1904365</wp:posOffset>
                </wp:positionH>
                <wp:positionV relativeFrom="paragraph">
                  <wp:posOffset>201930</wp:posOffset>
                </wp:positionV>
                <wp:extent cx="2026920" cy="1318260"/>
                <wp:effectExtent l="0" t="0" r="0" b="0"/>
                <wp:wrapNone/>
                <wp:docPr id="39" name="Rechteck 39"/>
                <wp:cNvGraphicFramePr/>
                <a:graphic xmlns:a="http://schemas.openxmlformats.org/drawingml/2006/main">
                  <a:graphicData uri="http://schemas.microsoft.com/office/word/2010/wordprocessingShape">
                    <wps:wsp>
                      <wps:cNvSpPr/>
                      <wps:spPr>
                        <a:xfrm>
                          <a:off x="0" y="0"/>
                          <a:ext cx="2026920" cy="1318260"/>
                        </a:xfrm>
                        <a:prstGeom prst="rect">
                          <a:avLst/>
                        </a:prstGeom>
                        <a:solidFill>
                          <a:sysClr val="window" lastClr="FFFFFF">
                            <a:lumMod val="85000"/>
                          </a:sysClr>
                        </a:solidFill>
                        <a:ln w="12700" cap="flat" cmpd="sng" algn="ctr">
                          <a:noFill/>
                          <a:prstDash val="solid"/>
                          <a:miter lim="800000"/>
                        </a:ln>
                        <a:effectLst/>
                      </wps:spPr>
                      <wps:txbx>
                        <w:txbxContent>
                          <w:p w14:paraId="6766EE25" w14:textId="6BE33A73" w:rsidR="008C3D2B" w:rsidRPr="008C3D2B" w:rsidRDefault="008C3D2B" w:rsidP="008C3D2B">
                            <w:pPr>
                              <w:jc w:val="center"/>
                              <w:rPr>
                                <w:color w:val="000000" w:themeColor="text1"/>
                              </w:rPr>
                            </w:pPr>
                            <w:r w:rsidRPr="008C3D2B">
                              <w:rPr>
                                <w:color w:val="000000" w:themeColor="text1"/>
                              </w:rPr>
                              <w:t>Dieses</w:t>
                            </w:r>
                            <w:r>
                              <w:rPr>
                                <w:color w:val="000000" w:themeColor="text1"/>
                              </w:rPr>
                              <w:t xml:space="preserve"> Unter-Milieu zeichnet sich dadurch aus, dass sich die Anhänger*innen auf die Denker der konservativen Revolution </w:t>
                            </w:r>
                            <w:r w:rsidR="00CE4F20">
                              <w:rPr>
                                <w:color w:val="000000" w:themeColor="text1"/>
                              </w:rPr>
                              <w:t>zurückbesinnen</w:t>
                            </w:r>
                            <w:r>
                              <w:rPr>
                                <w:color w:val="000000" w:themeColor="text1"/>
                              </w:rPr>
                              <w:t xml:space="preserve"> und weniger auf den Nationalsozialismus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6EAA0" id="Rechteck 39" o:spid="_x0000_s1043" style="position:absolute;margin-left:149.95pt;margin-top:15.9pt;width:159.6pt;height:103.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" fillcolor="#d9d9d9" stroked="f" strokeweight="1pt">
                <v:textbox>
                  <w:txbxContent>
                    <w:p w14:paraId="6766EE25" w14:textId="6BE33A73" w:rsidR="008C3D2B" w:rsidRPr="008C3D2B" w:rsidRDefault="008C3D2B" w:rsidP="008C3D2B">
                      <w:pPr>
                        <w:jc w:val="center"/>
                        <w:rPr>
                          <w:color w:val="000000" w:themeColor="text1"/>
                        </w:rPr>
                      </w:pPr>
                      <w:r w:rsidRPr="008C3D2B">
                        <w:rPr>
                          <w:color w:val="000000" w:themeColor="text1"/>
                        </w:rPr>
                        <w:t>Dieses</w:t>
                      </w:r>
                      <w:r>
                        <w:rPr>
                          <w:color w:val="000000" w:themeColor="text1"/>
                        </w:rPr>
                        <w:t xml:space="preserve"> Unter-Milieu zeichnet sich dadurch aus, dass sich die Anhänger*innen auf die Denker der konservativen Revolution </w:t>
                      </w:r>
                      <w:r w:rsidR="00CE4F20">
                        <w:rPr>
                          <w:color w:val="000000" w:themeColor="text1"/>
                        </w:rPr>
                        <w:t>zurückbesinnen</w:t>
                      </w:r>
                      <w:r>
                        <w:rPr>
                          <w:color w:val="000000" w:themeColor="text1"/>
                        </w:rPr>
                        <w:t xml:space="preserve"> und weniger auf den Nationalsozialismus</w:t>
                      </w:r>
                    </w:p>
                  </w:txbxContent>
                </v:textbox>
                <w10:wrap anchorx="margin"/>
              </v:rect>
            </w:pict>
          </mc:Fallback>
        </mc:AlternateContent>
      </w:r>
    </w:p>
    <w:p w14:paraId="68E444CC" w14:textId="492EC766" w:rsidR="008C3D2B" w:rsidRDefault="008C3D2B" w:rsidP="006D0BB0"/>
    <w:p w14:paraId="0E3FE5A9" w14:textId="1AD67769" w:rsidR="008C3D2B" w:rsidRDefault="008C3D2B" w:rsidP="006D0BB0"/>
    <w:p w14:paraId="6732B6FE" w14:textId="3525C0FA" w:rsidR="00624579" w:rsidRDefault="00624579" w:rsidP="006D0BB0"/>
    <w:p w14:paraId="0059D333" w14:textId="31BF96DD" w:rsidR="00624579" w:rsidRDefault="00624579" w:rsidP="006D0BB0"/>
    <w:p w14:paraId="79B4E7B5" w14:textId="220BFF96" w:rsidR="00624579" w:rsidRDefault="00624579" w:rsidP="006D0BB0">
      <w:r>
        <w:rPr>
          <w:noProof/>
        </w:rPr>
        <mc:AlternateContent>
          <mc:Choice Requires="wps">
            <w:drawing>
              <wp:anchor distT="0" distB="0" distL="114300" distR="114300" simplePos="0" relativeHeight="251716608" behindDoc="0" locked="0" layoutInCell="1" allowOverlap="1" wp14:anchorId="03CAC57B" wp14:editId="4158D012">
                <wp:simplePos x="0" y="0"/>
                <wp:positionH relativeFrom="margin">
                  <wp:posOffset>2581002</wp:posOffset>
                </wp:positionH>
                <wp:positionV relativeFrom="paragraph">
                  <wp:posOffset>208915</wp:posOffset>
                </wp:positionV>
                <wp:extent cx="357554" cy="304800"/>
                <wp:effectExtent l="0" t="0" r="23495" b="19050"/>
                <wp:wrapNone/>
                <wp:docPr id="44" name="Textfeld 44"/>
                <wp:cNvGraphicFramePr/>
                <a:graphic xmlns:a="http://schemas.openxmlformats.org/drawingml/2006/main">
                  <a:graphicData uri="http://schemas.microsoft.com/office/word/2010/wordprocessingShape">
                    <wps:wsp>
                      <wps:cNvSpPr txBox="1"/>
                      <wps:spPr>
                        <a:xfrm>
                          <a:off x="0" y="0"/>
                          <a:ext cx="357554" cy="304800"/>
                        </a:xfrm>
                        <a:prstGeom prst="rect">
                          <a:avLst/>
                        </a:prstGeom>
                        <a:noFill/>
                        <a:ln w="6350">
                          <a:solidFill>
                            <a:prstClr val="black"/>
                          </a:solidFill>
                        </a:ln>
                      </wps:spPr>
                      <wps:txbx>
                        <w:txbxContent>
                          <w:p w14:paraId="1AED6820" w14:textId="77777777" w:rsidR="00624579" w:rsidRDefault="00624579" w:rsidP="00624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C57B" id="Textfeld 44" o:spid="_x0000_s1044" type="#_x0000_t202" style="position:absolute;margin-left:203.25pt;margin-top:16.45pt;width:28.15pt;height:2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" filled="f" strokeweight=".5pt">
                <v:textbox>
                  <w:txbxContent>
                    <w:p w14:paraId="1AED6820" w14:textId="77777777" w:rsidR="00624579" w:rsidRDefault="00624579" w:rsidP="00624579"/>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518AD574" wp14:editId="13949B44">
                <wp:simplePos x="0" y="0"/>
                <wp:positionH relativeFrom="margin">
                  <wp:align>left</wp:align>
                </wp:positionH>
                <wp:positionV relativeFrom="paragraph">
                  <wp:posOffset>208915</wp:posOffset>
                </wp:positionV>
                <wp:extent cx="2578100" cy="838200"/>
                <wp:effectExtent l="0" t="0" r="0" b="0"/>
                <wp:wrapNone/>
                <wp:docPr id="43" name="Rechteck 43"/>
                <wp:cNvGraphicFramePr/>
                <a:graphic xmlns:a="http://schemas.openxmlformats.org/drawingml/2006/main">
                  <a:graphicData uri="http://schemas.microsoft.com/office/word/2010/wordprocessingShape">
                    <wps:wsp>
                      <wps:cNvSpPr/>
                      <wps:spPr>
                        <a:xfrm>
                          <a:off x="0" y="0"/>
                          <a:ext cx="2578100" cy="838200"/>
                        </a:xfrm>
                        <a:prstGeom prst="rect">
                          <a:avLst/>
                        </a:prstGeom>
                        <a:solidFill>
                          <a:sysClr val="window" lastClr="FFFFFF">
                            <a:lumMod val="85000"/>
                          </a:sysClr>
                        </a:solidFill>
                        <a:ln w="12700" cap="flat" cmpd="sng" algn="ctr">
                          <a:noFill/>
                          <a:prstDash val="solid"/>
                          <a:miter lim="800000"/>
                        </a:ln>
                        <a:effectLst/>
                      </wps:spPr>
                      <wps:txbx>
                        <w:txbxContent>
                          <w:p w14:paraId="2C2A06BE" w14:textId="2716D185" w:rsidR="00624579" w:rsidRPr="008C3D2B" w:rsidRDefault="00624579" w:rsidP="00624579">
                            <w:pPr>
                              <w:jc w:val="center"/>
                              <w:rPr>
                                <w:color w:val="000000" w:themeColor="text1"/>
                              </w:rPr>
                            </w:pPr>
                            <w:r w:rsidRPr="008C3D2B">
                              <w:rPr>
                                <w:color w:val="000000" w:themeColor="text1"/>
                              </w:rPr>
                              <w:t>Dieses</w:t>
                            </w:r>
                            <w:r>
                              <w:rPr>
                                <w:color w:val="000000" w:themeColor="text1"/>
                              </w:rPr>
                              <w:t xml:space="preserve"> Unter-Milieu zeichnet sich dadurch aus, dass hierbei erneut eine Handlungsfähigkeit des Deutschen Reiches hergestellt werden soll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AD574" id="Rechteck 43" o:spid="_x0000_s1045" style="position:absolute;margin-left:0;margin-top:16.45pt;width:203pt;height:66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" fillcolor="#d9d9d9" stroked="f" strokeweight="1pt">
                <v:textbox>
                  <w:txbxContent>
                    <w:p w14:paraId="2C2A06BE" w14:textId="2716D185" w:rsidR="00624579" w:rsidRPr="008C3D2B" w:rsidRDefault="00624579" w:rsidP="00624579">
                      <w:pPr>
                        <w:jc w:val="center"/>
                        <w:rPr>
                          <w:color w:val="000000" w:themeColor="text1"/>
                        </w:rPr>
                      </w:pPr>
                      <w:r w:rsidRPr="008C3D2B">
                        <w:rPr>
                          <w:color w:val="000000" w:themeColor="text1"/>
                        </w:rPr>
                        <w:t>Dieses</w:t>
                      </w:r>
                      <w:r>
                        <w:rPr>
                          <w:color w:val="000000" w:themeColor="text1"/>
                        </w:rPr>
                        <w:t xml:space="preserve"> Unter-Milieu zeichnet sich dadurch aus, dass hierbei erneut eine Handlungsfähigkeit des Deutschen Reiches hergestellt werden soll</w:t>
                      </w:r>
                    </w:p>
                  </w:txbxContent>
                </v:textbox>
                <w10:wrap anchorx="margin"/>
              </v:rect>
            </w:pict>
          </mc:Fallback>
        </mc:AlternateContent>
      </w:r>
    </w:p>
    <w:p w14:paraId="10502B3B" w14:textId="2BECBF40" w:rsidR="008C3D2B" w:rsidRDefault="008C3D2B" w:rsidP="006D0BB0"/>
    <w:p w14:paraId="3B5D1CB8" w14:textId="2167CB9E" w:rsidR="008C3D2B" w:rsidRDefault="008C3D2B" w:rsidP="006D0BB0"/>
    <w:p w14:paraId="34499E68" w14:textId="01492C1D" w:rsidR="008C3D2B" w:rsidRDefault="008C3D2B" w:rsidP="006D0BB0"/>
    <w:p w14:paraId="156FE555" w14:textId="23C10696" w:rsidR="00624579" w:rsidRDefault="00624579" w:rsidP="008F7920">
      <w:pPr>
        <w:pStyle w:val="Listenabsatz"/>
        <w:rPr>
          <w:i/>
          <w:iCs/>
        </w:rPr>
      </w:pPr>
    </w:p>
    <w:p w14:paraId="3EFF149A" w14:textId="58ED11FE" w:rsidR="002751A7" w:rsidRPr="002751A7" w:rsidRDefault="00677A83" w:rsidP="003B13BB">
      <w:pPr>
        <w:pStyle w:val="Listenabsatz"/>
        <w:numPr>
          <w:ilvl w:val="0"/>
          <w:numId w:val="10"/>
        </w:numPr>
        <w:ind w:left="284" w:hanging="284"/>
        <w:rPr>
          <w:i/>
          <w:iCs/>
        </w:rPr>
      </w:pPr>
      <w:r w:rsidRPr="00677A83">
        <w:rPr>
          <w:i/>
          <w:iCs/>
        </w:rPr>
        <w:t xml:space="preserve">Kreuzen Sie die richtigen Antworten an. </w:t>
      </w:r>
      <w:r w:rsidR="002751A7">
        <w:rPr>
          <w:i/>
          <w:iCs/>
        </w:rPr>
        <w:br/>
      </w:r>
    </w:p>
    <w:p w14:paraId="2E2C095E" w14:textId="7AD391A9" w:rsidR="00677A83" w:rsidRDefault="00677A83" w:rsidP="000B5224">
      <w:pPr>
        <w:pStyle w:val="Listenabsatz"/>
        <w:spacing w:line="360" w:lineRule="auto"/>
        <w:ind w:left="708"/>
        <w:rPr>
          <w:i/>
          <w:iCs/>
        </w:rPr>
      </w:pPr>
      <w:r w:rsidRPr="00B81774">
        <w:rPr>
          <w:i/>
          <w:iCs/>
        </w:rPr>
        <w:t xml:space="preserve">Derartige </w:t>
      </w:r>
      <w:proofErr w:type="spellStart"/>
      <w:r w:rsidRPr="00B81774">
        <w:rPr>
          <w:i/>
          <w:iCs/>
        </w:rPr>
        <w:t>souveränistische</w:t>
      </w:r>
      <w:proofErr w:type="spellEnd"/>
      <w:r w:rsidRPr="00B81774">
        <w:rPr>
          <w:i/>
          <w:iCs/>
        </w:rPr>
        <w:t xml:space="preserve"> Gruppierungen gibt es nich</w:t>
      </w:r>
      <w:r w:rsidR="00E25D6D">
        <w:rPr>
          <w:i/>
          <w:iCs/>
        </w:rPr>
        <w:t>t</w:t>
      </w:r>
      <w:r w:rsidRPr="00B81774">
        <w:rPr>
          <w:i/>
          <w:iCs/>
        </w:rPr>
        <w:t xml:space="preserve"> nur in Deutschland, sondern eigentlich fast überall. Wie heißt das Äquivalent zu den Reichsbürgern in den USA?</w:t>
      </w:r>
    </w:p>
    <w:p w14:paraId="6A703270" w14:textId="77777777" w:rsidR="00677A83" w:rsidRPr="00677A83" w:rsidRDefault="00677A83" w:rsidP="00677A83">
      <w:pPr>
        <w:pStyle w:val="Listenabsatz"/>
        <w:spacing w:line="360" w:lineRule="auto"/>
        <w:ind w:left="1080"/>
        <w:rPr>
          <w:lang w:val="en-GB"/>
        </w:rPr>
      </w:pPr>
      <w:r>
        <w:sym w:font="Wingdings" w:char="F06F"/>
      </w:r>
      <w:r w:rsidRPr="00677A83">
        <w:rPr>
          <w:lang w:val="en-GB"/>
        </w:rPr>
        <w:t xml:space="preserve"> sovereign leaders</w:t>
      </w:r>
    </w:p>
    <w:p w14:paraId="6D4BE3FA" w14:textId="07330D52" w:rsidR="00677A83" w:rsidRPr="00677A83" w:rsidRDefault="00677A83" w:rsidP="00677A83">
      <w:pPr>
        <w:pStyle w:val="Listenabsatz"/>
        <w:spacing w:line="360" w:lineRule="auto"/>
        <w:ind w:left="1080"/>
        <w:rPr>
          <w:lang w:val="en-GB"/>
        </w:rPr>
      </w:pPr>
      <w:r>
        <w:sym w:font="Wingdings" w:char="F06F"/>
      </w:r>
      <w:r w:rsidRPr="00677A83">
        <w:rPr>
          <w:lang w:val="en-GB"/>
        </w:rPr>
        <w:t xml:space="preserve"> </w:t>
      </w:r>
      <w:r w:rsidRPr="00677A83">
        <w:rPr>
          <w:rStyle w:val="moduletitlelink"/>
          <w:lang w:val="en-GB"/>
        </w:rPr>
        <w:t>sovereign inhabitants</w:t>
      </w:r>
      <w:r w:rsidRPr="00677A83">
        <w:rPr>
          <w:lang w:val="en-GB"/>
        </w:rPr>
        <w:br/>
      </w:r>
      <w:r>
        <w:sym w:font="Wingdings" w:char="F06F"/>
      </w:r>
      <w:r w:rsidRPr="00677A83">
        <w:rPr>
          <w:lang w:val="en-GB"/>
        </w:rPr>
        <w:t xml:space="preserve"> sovereign people</w:t>
      </w:r>
      <w:r w:rsidRPr="00677A83">
        <w:rPr>
          <w:lang w:val="en-GB"/>
        </w:rPr>
        <w:br/>
      </w:r>
      <w:r>
        <w:sym w:font="Wingdings" w:char="F06F"/>
      </w:r>
      <w:r w:rsidRPr="00677A83">
        <w:rPr>
          <w:lang w:val="en-GB"/>
        </w:rPr>
        <w:t xml:space="preserve"> sovereign citizens</w:t>
      </w:r>
    </w:p>
    <w:p w14:paraId="1375E03D" w14:textId="2F8D7AB1" w:rsidR="00677A83" w:rsidRPr="00677A83" w:rsidRDefault="00677A83" w:rsidP="00677A83">
      <w:pPr>
        <w:pStyle w:val="Listenabsatz"/>
        <w:spacing w:line="360" w:lineRule="auto"/>
        <w:ind w:left="426"/>
        <w:rPr>
          <w:i/>
          <w:iCs/>
          <w:lang w:val="en-GB"/>
        </w:rPr>
      </w:pPr>
    </w:p>
    <w:p w14:paraId="2C2845B9" w14:textId="77777777" w:rsidR="00677A83" w:rsidRPr="007531DB" w:rsidRDefault="00677A83" w:rsidP="000B5224">
      <w:pPr>
        <w:pStyle w:val="Listenabsatz"/>
        <w:spacing w:line="360" w:lineRule="auto"/>
        <w:ind w:left="426" w:firstLine="282"/>
        <w:rPr>
          <w:i/>
          <w:iCs/>
        </w:rPr>
      </w:pPr>
      <w:r>
        <w:rPr>
          <w:i/>
          <w:iCs/>
        </w:rPr>
        <w:t>Welche Aussagen über Wolfgang Ebel sind wahr?</w:t>
      </w:r>
    </w:p>
    <w:p w14:paraId="2007A193" w14:textId="4C92C0E7" w:rsidR="00677A83" w:rsidRDefault="00677A83" w:rsidP="00677A83">
      <w:pPr>
        <w:pStyle w:val="Listenabsatz"/>
        <w:spacing w:line="360" w:lineRule="auto"/>
        <w:ind w:left="1080"/>
      </w:pPr>
      <w:bookmarkStart w:id="8" w:name="_Hlk108370142"/>
      <w:r>
        <w:sym w:font="Wingdings" w:char="F06F"/>
      </w:r>
      <w:r>
        <w:t xml:space="preserve"> Er gilt als Erfinder der Kommissarischen Reichsregierung.</w:t>
      </w:r>
    </w:p>
    <w:p w14:paraId="639B9E54" w14:textId="77777777" w:rsidR="00B0744D" w:rsidRDefault="00677A83" w:rsidP="00B0744D">
      <w:pPr>
        <w:pStyle w:val="Listenabsatz"/>
        <w:spacing w:line="360" w:lineRule="auto"/>
        <w:ind w:left="1276" w:hanging="196"/>
        <w:rPr>
          <w:rStyle w:val="moduletitlelink"/>
        </w:rPr>
      </w:pPr>
      <w:r>
        <w:sym w:font="Wingdings" w:char="F06F"/>
      </w:r>
      <w:r>
        <w:t xml:space="preserve"> </w:t>
      </w:r>
      <w:r>
        <w:rPr>
          <w:rStyle w:val="moduletitlelink"/>
        </w:rPr>
        <w:t>Um seine Selbsternennung zum Reichsverkehrsminister zu legitimieren, machte er immer wieder darauf aufmerksam, dass er bei der Deutschen Reichsbahn in Westberlin angestellt gewesen sei.</w:t>
      </w:r>
    </w:p>
    <w:p w14:paraId="31C538E9" w14:textId="77777777" w:rsidR="00B0744D" w:rsidRDefault="00677A83" w:rsidP="00B0744D">
      <w:pPr>
        <w:pStyle w:val="Listenabsatz"/>
        <w:spacing w:line="360" w:lineRule="auto"/>
        <w:ind w:left="1418" w:hanging="338"/>
      </w:pPr>
      <w:r>
        <w:sym w:font="Wingdings" w:char="F06F"/>
      </w:r>
      <w:r>
        <w:t xml:space="preserve"> Er wird häufig als einer der ersten Reichsbürger*innen bezeichnet.</w:t>
      </w:r>
    </w:p>
    <w:p w14:paraId="2859E766" w14:textId="1F40D268" w:rsidR="008C009F" w:rsidRDefault="00677A83" w:rsidP="00B0744D">
      <w:pPr>
        <w:pStyle w:val="Listenabsatz"/>
        <w:spacing w:line="360" w:lineRule="auto"/>
        <w:ind w:left="1418" w:hanging="338"/>
      </w:pPr>
      <w:r>
        <w:sym w:font="Wingdings" w:char="F06F"/>
      </w:r>
      <w:r>
        <w:t xml:space="preserve"> Er behauptete immer wieder, er sei mit Alliierten im engen Austausch.</w:t>
      </w:r>
    </w:p>
    <w:p w14:paraId="14D4B07B" w14:textId="77777777" w:rsidR="003B13BB" w:rsidRDefault="003B13BB" w:rsidP="00B0744D">
      <w:pPr>
        <w:pStyle w:val="Listenabsatz"/>
        <w:spacing w:line="360" w:lineRule="auto"/>
        <w:ind w:left="1418" w:hanging="338"/>
      </w:pPr>
    </w:p>
    <w:p w14:paraId="461982AF" w14:textId="77C170EA" w:rsidR="008C009F" w:rsidRPr="008C009F" w:rsidRDefault="008C009F" w:rsidP="003B13BB">
      <w:pPr>
        <w:pStyle w:val="Listenabsatz"/>
        <w:numPr>
          <w:ilvl w:val="0"/>
          <w:numId w:val="10"/>
        </w:numPr>
        <w:ind w:left="284" w:hanging="284"/>
        <w:rPr>
          <w:i/>
          <w:iCs/>
        </w:rPr>
      </w:pPr>
      <w:r w:rsidRPr="008C009F">
        <w:rPr>
          <w:i/>
          <w:iCs/>
        </w:rPr>
        <w:t>Füllen Sie die Lücken mit den folgenden Wörtern.</w:t>
      </w:r>
    </w:p>
    <w:p w14:paraId="5BB74FA9" w14:textId="1BB76C2F" w:rsidR="008C009F" w:rsidRDefault="00B0744D" w:rsidP="008C009F">
      <w:pPr>
        <w:spacing w:before="240" w:line="360" w:lineRule="auto"/>
        <w:ind w:left="426"/>
        <w:rPr>
          <w:i/>
          <w:iCs/>
        </w:rPr>
      </w:pPr>
      <w:r>
        <w:rPr>
          <w:i/>
          <w:iCs/>
          <w:noProof/>
        </w:rPr>
        <mc:AlternateContent>
          <mc:Choice Requires="wps">
            <w:drawing>
              <wp:anchor distT="0" distB="0" distL="114300" distR="114300" simplePos="0" relativeHeight="251749376" behindDoc="0" locked="0" layoutInCell="1" allowOverlap="1" wp14:anchorId="60928B17" wp14:editId="4656C67C">
                <wp:simplePos x="0" y="0"/>
                <wp:positionH relativeFrom="column">
                  <wp:posOffset>2635885</wp:posOffset>
                </wp:positionH>
                <wp:positionV relativeFrom="paragraph">
                  <wp:posOffset>60960</wp:posOffset>
                </wp:positionV>
                <wp:extent cx="2209800" cy="1809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22098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172D5" id="Rechteck 3" o:spid="_x0000_s1026" style="position:absolute;margin-left:207.55pt;margin-top:4.8pt;width:174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" filled="f" strokecolor="windowText" strokeweight="1pt"/>
            </w:pict>
          </mc:Fallback>
        </mc:AlternateContent>
      </w:r>
      <w:r>
        <w:rPr>
          <w:i/>
          <w:iCs/>
          <w:noProof/>
        </w:rPr>
        <mc:AlternateContent>
          <mc:Choice Requires="wps">
            <w:drawing>
              <wp:anchor distT="0" distB="0" distL="114300" distR="114300" simplePos="0" relativeHeight="251748352" behindDoc="0" locked="0" layoutInCell="1" allowOverlap="1" wp14:anchorId="14D364E1" wp14:editId="5E6840FC">
                <wp:simplePos x="0" y="0"/>
                <wp:positionH relativeFrom="column">
                  <wp:posOffset>212725</wp:posOffset>
                </wp:positionH>
                <wp:positionV relativeFrom="paragraph">
                  <wp:posOffset>60960</wp:posOffset>
                </wp:positionV>
                <wp:extent cx="1889760" cy="180975"/>
                <wp:effectExtent l="0" t="0" r="15240" b="28575"/>
                <wp:wrapNone/>
                <wp:docPr id="7" name="Rechteck 7"/>
                <wp:cNvGraphicFramePr/>
                <a:graphic xmlns:a="http://schemas.openxmlformats.org/drawingml/2006/main">
                  <a:graphicData uri="http://schemas.microsoft.com/office/word/2010/wordprocessingShape">
                    <wps:wsp>
                      <wps:cNvSpPr/>
                      <wps:spPr>
                        <a:xfrm>
                          <a:off x="0" y="0"/>
                          <a:ext cx="188976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1B0E5" id="Rechteck 7" o:spid="_x0000_s1026" style="position:absolute;margin-left:16.75pt;margin-top:4.8pt;width:148.8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" filled="f" strokecolor="windowText" strokeweight="1pt"/>
            </w:pict>
          </mc:Fallback>
        </mc:AlternateContent>
      </w:r>
      <w:r w:rsidR="008C009F">
        <w:rPr>
          <w:i/>
          <w:iCs/>
          <w:noProof/>
        </w:rPr>
        <mc:AlternateContent>
          <mc:Choice Requires="wps">
            <w:drawing>
              <wp:anchor distT="0" distB="0" distL="114300" distR="114300" simplePos="0" relativeHeight="251750400" behindDoc="0" locked="0" layoutInCell="1" allowOverlap="1" wp14:anchorId="66F60F25" wp14:editId="1F0E5F0F">
                <wp:simplePos x="0" y="0"/>
                <wp:positionH relativeFrom="column">
                  <wp:posOffset>1771650</wp:posOffset>
                </wp:positionH>
                <wp:positionV relativeFrom="paragraph">
                  <wp:posOffset>306070</wp:posOffset>
                </wp:positionV>
                <wp:extent cx="876300" cy="17145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8763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2FAF" id="Rechteck 11" o:spid="_x0000_s1026" style="position:absolute;margin-left:139.5pt;margin-top:24.1pt;width:69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" filled="f" strokecolor="windowText" strokeweight="1pt"/>
            </w:pict>
          </mc:Fallback>
        </mc:AlternateContent>
      </w:r>
      <w:r w:rsidR="008C009F">
        <w:rPr>
          <w:i/>
          <w:iCs/>
          <w:noProof/>
        </w:rPr>
        <mc:AlternateContent>
          <mc:Choice Requires="wps">
            <w:drawing>
              <wp:anchor distT="0" distB="0" distL="114300" distR="114300" simplePos="0" relativeHeight="251747328" behindDoc="0" locked="0" layoutInCell="1" allowOverlap="1" wp14:anchorId="69C3430F" wp14:editId="02F081D3">
                <wp:simplePos x="0" y="0"/>
                <wp:positionH relativeFrom="column">
                  <wp:posOffset>214630</wp:posOffset>
                </wp:positionH>
                <wp:positionV relativeFrom="paragraph">
                  <wp:posOffset>306070</wp:posOffset>
                </wp:positionV>
                <wp:extent cx="876300" cy="1714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8763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444E9" id="Rechteck 5" o:spid="_x0000_s1026" style="position:absolute;margin-left:16.9pt;margin-top:24.1pt;width:69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" filled="f" strokecolor="windowText" strokeweight="1pt"/>
            </w:pict>
          </mc:Fallback>
        </mc:AlternateContent>
      </w:r>
      <w:r w:rsidR="008C009F">
        <w:rPr>
          <w:i/>
          <w:iCs/>
        </w:rPr>
        <w:t>Reichsbürger</w:t>
      </w:r>
      <w:r>
        <w:rPr>
          <w:i/>
          <w:iCs/>
        </w:rPr>
        <w:t>*i</w:t>
      </w:r>
      <w:r w:rsidR="008C009F">
        <w:rPr>
          <w:i/>
          <w:iCs/>
        </w:rPr>
        <w:t>nnen-Bewegung</w:t>
      </w:r>
      <w:r w:rsidR="008C009F">
        <w:rPr>
          <w:i/>
          <w:iCs/>
        </w:rPr>
        <w:tab/>
      </w:r>
      <w:r w:rsidR="008C009F">
        <w:rPr>
          <w:i/>
          <w:iCs/>
        </w:rPr>
        <w:tab/>
        <w:t xml:space="preserve">Weltverschwörung durch </w:t>
      </w:r>
      <w:r>
        <w:rPr>
          <w:i/>
          <w:iCs/>
        </w:rPr>
        <w:t>„</w:t>
      </w:r>
      <w:r w:rsidR="008C009F">
        <w:rPr>
          <w:i/>
          <w:iCs/>
        </w:rPr>
        <w:t>die Juden</w:t>
      </w:r>
      <w:r>
        <w:rPr>
          <w:i/>
          <w:iCs/>
        </w:rPr>
        <w:t>“</w:t>
      </w:r>
      <w:r w:rsidR="008C009F">
        <w:rPr>
          <w:i/>
          <w:iCs/>
        </w:rPr>
        <w:br/>
        <w:t>Reichspartei</w:t>
      </w:r>
      <w:r w:rsidR="008C009F">
        <w:rPr>
          <w:i/>
          <w:iCs/>
        </w:rPr>
        <w:tab/>
      </w:r>
      <w:r w:rsidR="008C009F">
        <w:rPr>
          <w:i/>
          <w:iCs/>
        </w:rPr>
        <w:tab/>
      </w:r>
      <w:r w:rsidR="008C009F" w:rsidRPr="0008055C">
        <w:rPr>
          <w:i/>
          <w:iCs/>
        </w:rPr>
        <w:t>Traditionslinie</w:t>
      </w:r>
    </w:p>
    <w:p w14:paraId="2277E94D" w14:textId="2E8A8E55" w:rsidR="008C009F" w:rsidRDefault="008C009F" w:rsidP="008C009F">
      <w:pPr>
        <w:spacing w:before="240" w:line="360" w:lineRule="auto"/>
        <w:ind w:left="705"/>
      </w:pPr>
      <w:r>
        <w:t>Holocaust</w:t>
      </w:r>
      <w:r w:rsidR="003B4597">
        <w:t>l</w:t>
      </w:r>
      <w:r>
        <w:t xml:space="preserve">eugnung ist ein Teil der rechtsextremen </w:t>
      </w:r>
      <w:r w:rsidR="00B0744D">
        <w:t xml:space="preserve">_______________________________ </w:t>
      </w:r>
      <w:r>
        <w:t>von 1945.</w:t>
      </w:r>
    </w:p>
    <w:p w14:paraId="6D3DFFD1" w14:textId="2A9D2447" w:rsidR="008C009F" w:rsidRDefault="008C009F" w:rsidP="008C009F">
      <w:pPr>
        <w:spacing w:before="240" w:line="360" w:lineRule="auto"/>
        <w:ind w:left="705"/>
      </w:pPr>
      <w:r>
        <w:tab/>
        <w:t>Holocaust</w:t>
      </w:r>
      <w:r w:rsidR="003B4597">
        <w:t>l</w:t>
      </w:r>
      <w:r>
        <w:t xml:space="preserve">eugnung wird </w:t>
      </w:r>
      <w:r w:rsidR="00B0744D">
        <w:t>insbesondere</w:t>
      </w:r>
      <w:r>
        <w:t xml:space="preserve"> von Menschen betrieben, die in der </w:t>
      </w:r>
      <w:r w:rsidR="00B0744D">
        <w:t>S</w:t>
      </w:r>
      <w:r>
        <w:t>ozialistischen _______________________________ aktiv waren, welche 1952 verboten wurde.</w:t>
      </w:r>
    </w:p>
    <w:p w14:paraId="7E8BF4C0" w14:textId="4295B804" w:rsidR="008C009F" w:rsidRDefault="008C009F" w:rsidP="008C009F">
      <w:pPr>
        <w:spacing w:before="240" w:line="360" w:lineRule="auto"/>
        <w:ind w:left="705"/>
      </w:pPr>
      <w:r>
        <w:t>Die bekanntesten deutschen Holocaust</w:t>
      </w:r>
      <w:r w:rsidR="003B4597">
        <w:t>l</w:t>
      </w:r>
      <w:r>
        <w:t>eugner</w:t>
      </w:r>
      <w:r w:rsidR="00B0744D">
        <w:t>*i</w:t>
      </w:r>
      <w:r>
        <w:t xml:space="preserve">nnen können der </w:t>
      </w:r>
      <w:r w:rsidR="00B0744D">
        <w:t>_______________________________</w:t>
      </w:r>
      <w:r>
        <w:t xml:space="preserve"> zugeordnet werden.</w:t>
      </w:r>
    </w:p>
    <w:p w14:paraId="5A396575" w14:textId="0874D6C6" w:rsidR="008C009F" w:rsidRPr="00603E8A" w:rsidRDefault="008C009F" w:rsidP="008C009F">
      <w:pPr>
        <w:spacing w:before="240" w:line="360" w:lineRule="auto"/>
        <w:ind w:left="705"/>
      </w:pPr>
      <w:r>
        <w:t>Viele Holocaust</w:t>
      </w:r>
      <w:r w:rsidR="003B4597">
        <w:t>l</w:t>
      </w:r>
      <w:r>
        <w:t>eugner</w:t>
      </w:r>
      <w:r w:rsidR="00B0744D">
        <w:t>*i</w:t>
      </w:r>
      <w:r>
        <w:t xml:space="preserve">nnen glauben an eine </w:t>
      </w:r>
      <w:r w:rsidR="00B0744D">
        <w:t>angebliche _______________________________</w:t>
      </w:r>
      <w:r>
        <w:t>, weshalb die Grenzen zum Antisemitismus</w:t>
      </w:r>
      <w:r w:rsidR="00B0744D">
        <w:t xml:space="preserve"> fließend sind</w:t>
      </w:r>
      <w:r>
        <w:t>.</w:t>
      </w:r>
    </w:p>
    <w:bookmarkEnd w:id="8"/>
    <w:p w14:paraId="5B326FFC" w14:textId="130189FD" w:rsidR="001A106C" w:rsidRDefault="001A106C" w:rsidP="005504FD">
      <w:pPr>
        <w:rPr>
          <w:i/>
          <w:iCs/>
        </w:rPr>
      </w:pPr>
    </w:p>
    <w:p w14:paraId="4390D130" w14:textId="013AC556" w:rsidR="001A106C" w:rsidRDefault="00E8455D" w:rsidP="003B13BB">
      <w:pPr>
        <w:pStyle w:val="Listenabsatz"/>
        <w:numPr>
          <w:ilvl w:val="0"/>
          <w:numId w:val="10"/>
        </w:numPr>
        <w:ind w:left="284" w:hanging="284"/>
        <w:rPr>
          <w:i/>
          <w:iCs/>
        </w:rPr>
      </w:pPr>
      <w:r w:rsidRPr="00E8455D">
        <w:rPr>
          <w:i/>
          <w:iCs/>
        </w:rPr>
        <w:t>Worin sehen Sie die größten Gefahren der Reichsbürger*</w:t>
      </w:r>
      <w:proofErr w:type="spellStart"/>
      <w:r w:rsidRPr="00E8455D">
        <w:rPr>
          <w:i/>
          <w:iCs/>
        </w:rPr>
        <w:t>innenbewegung</w:t>
      </w:r>
      <w:proofErr w:type="spellEnd"/>
      <w:r w:rsidRPr="00E8455D">
        <w:rPr>
          <w:i/>
          <w:iCs/>
        </w:rPr>
        <w:t>? Reflektieren Sie. </w:t>
      </w:r>
    </w:p>
    <w:p w14:paraId="46B1301C" w14:textId="77777777" w:rsidR="00E8455D" w:rsidRDefault="00E8455D" w:rsidP="00E8455D">
      <w:pPr>
        <w:pStyle w:val="Listenabsatz"/>
        <w:rPr>
          <w:i/>
          <w:iCs/>
        </w:rPr>
      </w:pPr>
    </w:p>
    <w:p w14:paraId="567122F0" w14:textId="1D3123E5" w:rsidR="00E8455D" w:rsidRPr="00E8455D" w:rsidRDefault="00E8455D" w:rsidP="003B13BB">
      <w:pPr>
        <w:pStyle w:val="Listenabsatz"/>
        <w:spacing w:line="480" w:lineRule="auto"/>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F26D0" w14:textId="3E832A36" w:rsidR="003B13BB" w:rsidRDefault="003B13BB">
      <w:pPr>
        <w:rPr>
          <w:i/>
          <w:iCs/>
        </w:rPr>
      </w:pPr>
      <w:r>
        <w:rPr>
          <w:i/>
          <w:iCs/>
        </w:rPr>
        <w:br w:type="page"/>
      </w:r>
    </w:p>
    <w:p w14:paraId="5EA6A422" w14:textId="0CAC33FD" w:rsidR="00BA32C4" w:rsidRDefault="00BA32C4" w:rsidP="003B13BB">
      <w:pPr>
        <w:pStyle w:val="Listenabsatz"/>
        <w:numPr>
          <w:ilvl w:val="0"/>
          <w:numId w:val="10"/>
        </w:numPr>
        <w:ind w:left="284" w:hanging="284"/>
        <w:rPr>
          <w:i/>
          <w:iCs/>
        </w:rPr>
      </w:pPr>
      <w:r w:rsidRPr="003B13BB">
        <w:t>Stellen Sie sich vor, Sie arbeiten in einer Behörde. Eines Tages werden Sie mit einem Reichsbürger konfrontiert, welcher seinen Personalausweis abgeben möchte. Als Grund gibt er an, dass er kein Mitarbeiter der Deutschland GmbH sein möchte.</w:t>
      </w:r>
      <w:r w:rsidRPr="003B13BB">
        <w:rPr>
          <w:i/>
          <w:iCs/>
        </w:rPr>
        <w:t xml:space="preserve"> </w:t>
      </w:r>
      <w:r w:rsidR="003B13BB">
        <w:rPr>
          <w:i/>
          <w:iCs/>
        </w:rPr>
        <w:br/>
      </w:r>
      <w:r w:rsidR="003B13BB">
        <w:rPr>
          <w:i/>
          <w:iCs/>
        </w:rPr>
        <w:br/>
      </w:r>
      <w:r w:rsidRPr="003B13BB">
        <w:rPr>
          <w:i/>
          <w:iCs/>
        </w:rPr>
        <w:t>Was sollten Sie beachten, wenn Sie mit dem Reichsbürger in den Diskurs treten? Überlegen Sie.</w:t>
      </w:r>
    </w:p>
    <w:p w14:paraId="455327AF" w14:textId="77777777" w:rsidR="003B13BB" w:rsidRPr="003B13BB" w:rsidRDefault="003B13BB" w:rsidP="003B13BB">
      <w:pPr>
        <w:pStyle w:val="Listenabsatz"/>
        <w:ind w:left="284"/>
        <w:rPr>
          <w:i/>
          <w:iCs/>
        </w:rPr>
      </w:pPr>
    </w:p>
    <w:p w14:paraId="55D9ACC9" w14:textId="77777777" w:rsidR="003B13BB" w:rsidRPr="00E8455D" w:rsidRDefault="003B13BB" w:rsidP="003B13BB">
      <w:pPr>
        <w:pStyle w:val="Listenabsatz"/>
        <w:spacing w:line="480" w:lineRule="auto"/>
        <w:rPr>
          <w:i/>
          <w:iCs/>
        </w:rPr>
      </w:pPr>
      <w:bookmarkStart w:id="9" w:name="_Hlk110436249"/>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1DB913" w14:textId="222635F3" w:rsidR="001A106C" w:rsidRDefault="001A106C" w:rsidP="007F3E83">
      <w:pPr>
        <w:tabs>
          <w:tab w:val="left" w:pos="2220"/>
        </w:tabs>
        <w:rPr>
          <w:i/>
          <w:iCs/>
        </w:rPr>
      </w:pPr>
    </w:p>
    <w:p w14:paraId="2EF068CB" w14:textId="69EAD88A" w:rsidR="003B13BB" w:rsidRDefault="003B13BB" w:rsidP="007F3E83">
      <w:pPr>
        <w:tabs>
          <w:tab w:val="left" w:pos="2220"/>
        </w:tabs>
        <w:rPr>
          <w:i/>
          <w:iCs/>
        </w:rPr>
      </w:pPr>
    </w:p>
    <w:p w14:paraId="71820CB5" w14:textId="252E6F25" w:rsidR="003B13BB" w:rsidRDefault="003B13BB" w:rsidP="007F3E83">
      <w:pPr>
        <w:tabs>
          <w:tab w:val="left" w:pos="2220"/>
        </w:tabs>
        <w:rPr>
          <w:i/>
          <w:iCs/>
        </w:rPr>
      </w:pPr>
    </w:p>
    <w:p w14:paraId="016AADCB" w14:textId="749A05EE" w:rsidR="003B13BB" w:rsidRDefault="003B13BB" w:rsidP="007F3E83">
      <w:pPr>
        <w:tabs>
          <w:tab w:val="left" w:pos="2220"/>
        </w:tabs>
        <w:rPr>
          <w:i/>
          <w:iCs/>
        </w:rPr>
      </w:pPr>
    </w:p>
    <w:p w14:paraId="53E27CB6" w14:textId="32D7443C" w:rsidR="003B13BB" w:rsidRDefault="003B13BB" w:rsidP="007F3E83">
      <w:pPr>
        <w:tabs>
          <w:tab w:val="left" w:pos="2220"/>
        </w:tabs>
        <w:rPr>
          <w:i/>
          <w:iCs/>
        </w:rPr>
      </w:pPr>
    </w:p>
    <w:p w14:paraId="07617DC7" w14:textId="4222F5D0" w:rsidR="003B13BB" w:rsidRDefault="003B13BB" w:rsidP="007F3E83">
      <w:pPr>
        <w:tabs>
          <w:tab w:val="left" w:pos="2220"/>
        </w:tabs>
        <w:rPr>
          <w:i/>
          <w:iCs/>
        </w:rPr>
      </w:pPr>
    </w:p>
    <w:p w14:paraId="523D0115" w14:textId="095F5847" w:rsidR="003B13BB" w:rsidRDefault="003B13BB" w:rsidP="007F3E83">
      <w:pPr>
        <w:tabs>
          <w:tab w:val="left" w:pos="2220"/>
        </w:tabs>
        <w:rPr>
          <w:i/>
          <w:iCs/>
        </w:rPr>
      </w:pPr>
    </w:p>
    <w:p w14:paraId="29CA4082" w14:textId="4F199537" w:rsidR="003B13BB" w:rsidRDefault="003B13BB" w:rsidP="007F3E83">
      <w:pPr>
        <w:tabs>
          <w:tab w:val="left" w:pos="2220"/>
        </w:tabs>
        <w:rPr>
          <w:i/>
          <w:iCs/>
        </w:rPr>
      </w:pPr>
    </w:p>
    <w:p w14:paraId="237E3E97" w14:textId="3D33F801" w:rsidR="003B13BB" w:rsidRDefault="003B13BB" w:rsidP="007F3E83">
      <w:pPr>
        <w:tabs>
          <w:tab w:val="left" w:pos="2220"/>
        </w:tabs>
        <w:rPr>
          <w:i/>
          <w:iCs/>
        </w:rPr>
      </w:pPr>
    </w:p>
    <w:p w14:paraId="0DBE0D57" w14:textId="4F128750" w:rsidR="003B13BB" w:rsidRDefault="003B13BB" w:rsidP="007F3E83">
      <w:pPr>
        <w:tabs>
          <w:tab w:val="left" w:pos="2220"/>
        </w:tabs>
        <w:rPr>
          <w:i/>
          <w:iCs/>
        </w:rPr>
      </w:pPr>
    </w:p>
    <w:p w14:paraId="14DDF78F" w14:textId="226EE737" w:rsidR="003B13BB" w:rsidRDefault="003B13BB" w:rsidP="007F3E83">
      <w:pPr>
        <w:tabs>
          <w:tab w:val="left" w:pos="2220"/>
        </w:tabs>
        <w:rPr>
          <w:i/>
          <w:iCs/>
        </w:rPr>
      </w:pPr>
    </w:p>
    <w:p w14:paraId="13A900A6" w14:textId="558AA7B6" w:rsidR="003B13BB" w:rsidRDefault="003B13BB" w:rsidP="007F3E83">
      <w:pPr>
        <w:tabs>
          <w:tab w:val="left" w:pos="2220"/>
        </w:tabs>
        <w:rPr>
          <w:i/>
          <w:iCs/>
        </w:rPr>
      </w:pPr>
    </w:p>
    <w:p w14:paraId="4350CEED" w14:textId="0E1F43D3" w:rsidR="003B13BB" w:rsidRDefault="003B13BB" w:rsidP="007F3E83">
      <w:pPr>
        <w:tabs>
          <w:tab w:val="left" w:pos="2220"/>
        </w:tabs>
        <w:rPr>
          <w:i/>
          <w:iCs/>
        </w:rPr>
      </w:pPr>
    </w:p>
    <w:p w14:paraId="6079B471" w14:textId="380C3522" w:rsidR="003B13BB" w:rsidRDefault="003B13BB" w:rsidP="007F3E83">
      <w:pPr>
        <w:tabs>
          <w:tab w:val="left" w:pos="2220"/>
        </w:tabs>
        <w:rPr>
          <w:i/>
          <w:iCs/>
        </w:rPr>
      </w:pPr>
    </w:p>
    <w:p w14:paraId="475F2A46" w14:textId="28E59FDD" w:rsidR="003B13BB" w:rsidRDefault="003B13BB" w:rsidP="007F3E83">
      <w:pPr>
        <w:tabs>
          <w:tab w:val="left" w:pos="2220"/>
        </w:tabs>
        <w:rPr>
          <w:i/>
          <w:iCs/>
        </w:rPr>
      </w:pPr>
    </w:p>
    <w:p w14:paraId="3481B3CB" w14:textId="77777777" w:rsidR="003B13BB" w:rsidRPr="003B13BB" w:rsidRDefault="003B13BB" w:rsidP="007F3E83">
      <w:pPr>
        <w:tabs>
          <w:tab w:val="left" w:pos="2220"/>
        </w:tabs>
        <w:rPr>
          <w:i/>
          <w:iCs/>
          <w:sz w:val="28"/>
          <w:szCs w:val="28"/>
        </w:rPr>
      </w:pPr>
    </w:p>
    <w:p w14:paraId="1D06B1F9" w14:textId="77777777" w:rsidR="00A8686B" w:rsidRPr="001A106C" w:rsidRDefault="00A8686B" w:rsidP="007F3E83">
      <w:pPr>
        <w:tabs>
          <w:tab w:val="left" w:pos="2220"/>
        </w:tabs>
        <w:rPr>
          <w:i/>
          <w:iCs/>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0A44DF" w:rsidRPr="006919FE" w14:paraId="79DE82F4" w14:textId="77777777" w:rsidTr="00FC0D08">
        <w:tc>
          <w:tcPr>
            <w:tcW w:w="2557" w:type="dxa"/>
          </w:tcPr>
          <w:p w14:paraId="3802995C" w14:textId="77777777" w:rsidR="000A44DF" w:rsidRPr="00C362D9" w:rsidRDefault="000A44DF" w:rsidP="00FC0D08">
            <w:pPr>
              <w:ind w:right="-65"/>
              <w:jc w:val="both"/>
              <w:rPr>
                <w:rFonts w:cstheme="minorHAnsi"/>
                <w:sz w:val="16"/>
                <w:szCs w:val="16"/>
              </w:rPr>
            </w:pPr>
          </w:p>
          <w:p w14:paraId="56C228F9" w14:textId="77777777" w:rsidR="000A44DF" w:rsidRPr="006919FE" w:rsidRDefault="000A44DF" w:rsidP="00FC0D08">
            <w:pPr>
              <w:ind w:left="-98"/>
              <w:jc w:val="both"/>
              <w:rPr>
                <w:rFonts w:cstheme="minorHAnsi"/>
              </w:rPr>
            </w:pPr>
            <w:r w:rsidRPr="006919FE">
              <w:rPr>
                <w:rFonts w:cstheme="minorHAnsi"/>
                <w:noProof/>
              </w:rPr>
              <w:drawing>
                <wp:inline distT="0" distB="0" distL="0" distR="0" wp14:anchorId="6852D2B6" wp14:editId="4C6A7259">
                  <wp:extent cx="1544782" cy="725393"/>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6"/>
                          <a:stretch>
                            <a:fillRect/>
                          </a:stretch>
                        </pic:blipFill>
                        <pic:spPr>
                          <a:xfrm>
                            <a:off x="0" y="0"/>
                            <a:ext cx="1560838" cy="732932"/>
                          </a:xfrm>
                          <a:prstGeom prst="rect">
                            <a:avLst/>
                          </a:prstGeom>
                        </pic:spPr>
                      </pic:pic>
                    </a:graphicData>
                  </a:graphic>
                </wp:inline>
              </w:drawing>
            </w:r>
          </w:p>
        </w:tc>
        <w:tc>
          <w:tcPr>
            <w:tcW w:w="3925" w:type="dxa"/>
          </w:tcPr>
          <w:p w14:paraId="71AACE64" w14:textId="77777777" w:rsidR="000A44DF" w:rsidRPr="00317680" w:rsidRDefault="000A44DF" w:rsidP="00FC0D08">
            <w:pPr>
              <w:jc w:val="both"/>
              <w:rPr>
                <w:rStyle w:val="markedcontent"/>
                <w:rFonts w:cstheme="minorHAnsi"/>
                <w:sz w:val="16"/>
                <w:szCs w:val="16"/>
              </w:rPr>
            </w:pPr>
          </w:p>
          <w:p w14:paraId="40BCCEC9" w14:textId="4ED2F304" w:rsidR="000A44DF" w:rsidRDefault="000A44DF" w:rsidP="00FC0D08">
            <w:pPr>
              <w:jc w:val="both"/>
              <w:rPr>
                <w:rStyle w:val="markedcontent"/>
                <w:rFonts w:cstheme="minorHAnsi"/>
                <w:sz w:val="16"/>
                <w:szCs w:val="16"/>
              </w:rPr>
            </w:pPr>
            <w:r w:rsidRPr="00317680">
              <w:rPr>
                <w:rStyle w:val="markedcontent"/>
                <w:rFonts w:cstheme="minorHAnsi"/>
                <w:sz w:val="16"/>
                <w:szCs w:val="16"/>
              </w:rPr>
              <w:t xml:space="preserve">Dieses Arbeitsblatt wurde erstellt von </w:t>
            </w:r>
            <w:proofErr w:type="spellStart"/>
            <w:r>
              <w:rPr>
                <w:rStyle w:val="markedcontent"/>
                <w:rFonts w:cstheme="minorHAnsi"/>
                <w:sz w:val="16"/>
                <w:szCs w:val="16"/>
              </w:rPr>
              <w:t>Sharifa</w:t>
            </w:r>
            <w:proofErr w:type="spellEnd"/>
            <w:r>
              <w:rPr>
                <w:rStyle w:val="markedcontent"/>
                <w:rFonts w:cstheme="minorHAnsi"/>
                <w:sz w:val="16"/>
                <w:szCs w:val="16"/>
              </w:rPr>
              <w:t xml:space="preserve"> </w:t>
            </w:r>
            <w:proofErr w:type="spellStart"/>
            <w:r>
              <w:rPr>
                <w:rStyle w:val="markedcontent"/>
                <w:rFonts w:cstheme="minorHAnsi"/>
                <w:sz w:val="16"/>
                <w:szCs w:val="16"/>
              </w:rPr>
              <w:t>Ouro-Gbele</w:t>
            </w:r>
            <w:proofErr w:type="spellEnd"/>
            <w:r>
              <w:rPr>
                <w:rStyle w:val="markedcontent"/>
                <w:rFonts w:cstheme="minorHAnsi"/>
                <w:sz w:val="16"/>
                <w:szCs w:val="16"/>
              </w:rPr>
              <w:t xml:space="preserve"> und Verena </w:t>
            </w:r>
            <w:proofErr w:type="spellStart"/>
            <w:r>
              <w:rPr>
                <w:rStyle w:val="markedcontent"/>
                <w:rFonts w:cstheme="minorHAnsi"/>
                <w:sz w:val="16"/>
                <w:szCs w:val="16"/>
              </w:rPr>
              <w:t>Guhling</w:t>
            </w:r>
            <w:proofErr w:type="spellEnd"/>
            <w:r w:rsidR="00B0623F">
              <w:rPr>
                <w:rStyle w:val="markedcontent"/>
                <w:rFonts w:cstheme="minorHAnsi"/>
                <w:sz w:val="16"/>
                <w:szCs w:val="16"/>
              </w:rPr>
              <w:t xml:space="preserve"> </w:t>
            </w:r>
            <w:r w:rsidRPr="00317680">
              <w:rPr>
                <w:rStyle w:val="markedcontent"/>
                <w:rFonts w:cstheme="minorHAnsi"/>
                <w:sz w:val="16"/>
                <w:szCs w:val="16"/>
              </w:rPr>
              <w:t>im Rahmen des Seminars „CUI BONO. Ein Seminar über Verschwörungstheorien“ an der Universität Passau</w:t>
            </w:r>
            <w:r w:rsidR="007F3E83">
              <w:rPr>
                <w:rStyle w:val="markedcontent"/>
                <w:rFonts w:cstheme="minorHAnsi"/>
                <w:sz w:val="16"/>
                <w:szCs w:val="16"/>
              </w:rPr>
              <w:t xml:space="preserve"> </w:t>
            </w:r>
            <w:r w:rsidR="007F3E83">
              <w:rPr>
                <w:rStyle w:val="markedcontent"/>
                <w:rFonts w:ascii="Calibri" w:eastAsia="Calibri" w:hAnsi="Calibri" w:cs="Calibri"/>
                <w:color w:val="000000" w:themeColor="text1"/>
                <w:sz w:val="16"/>
                <w:szCs w:val="16"/>
              </w:rPr>
              <w:t>und leicht überarbeitet von Thomas Stelzl</w:t>
            </w:r>
            <w:r w:rsidRPr="00317680">
              <w:rPr>
                <w:rStyle w:val="markedcontent"/>
                <w:rFonts w:cstheme="minorHAnsi"/>
                <w:sz w:val="16"/>
                <w:szCs w:val="16"/>
              </w:rPr>
              <w:t xml:space="preserve">. </w:t>
            </w:r>
            <w:r>
              <w:rPr>
                <w:rStyle w:val="markedcontent"/>
                <w:rFonts w:cstheme="minorHAnsi"/>
                <w:sz w:val="16"/>
                <w:szCs w:val="16"/>
              </w:rPr>
              <w:t xml:space="preserve">Es ist lizensiert unter </w:t>
            </w:r>
            <w:r w:rsidRPr="005A0A0E">
              <w:rPr>
                <w:sz w:val="16"/>
                <w:szCs w:val="16"/>
              </w:rPr>
              <w:t xml:space="preserve">einer </w:t>
            </w:r>
            <w:hyperlink r:id="rId17"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2655C39F" w14:textId="77777777" w:rsidR="000A44DF" w:rsidRPr="009D4C86" w:rsidRDefault="000A44DF" w:rsidP="00FC0D08">
            <w:pPr>
              <w:jc w:val="both"/>
              <w:rPr>
                <w:rStyle w:val="markedcontent"/>
                <w:rFonts w:cstheme="minorHAnsi"/>
                <w:sz w:val="8"/>
                <w:szCs w:val="8"/>
              </w:rPr>
            </w:pPr>
          </w:p>
          <w:p w14:paraId="433E72FE" w14:textId="77777777" w:rsidR="000A44DF" w:rsidRPr="00317680" w:rsidRDefault="000A44DF" w:rsidP="00FC0D08">
            <w:pPr>
              <w:jc w:val="center"/>
              <w:rPr>
                <w:rFonts w:cstheme="minorHAnsi"/>
                <w:sz w:val="16"/>
                <w:szCs w:val="16"/>
              </w:rPr>
            </w:pPr>
            <w:r>
              <w:rPr>
                <w:noProof/>
              </w:rPr>
              <w:drawing>
                <wp:inline distT="0" distB="0" distL="0" distR="0" wp14:anchorId="2AB19F31" wp14:editId="7B34F2FD">
                  <wp:extent cx="533400" cy="187912"/>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4DCE5802" w14:textId="77777777" w:rsidR="000A44DF" w:rsidRPr="00317680" w:rsidRDefault="000A44DF" w:rsidP="00FC0D08">
            <w:pPr>
              <w:jc w:val="both"/>
              <w:rPr>
                <w:rFonts w:cstheme="minorHAnsi"/>
                <w:sz w:val="16"/>
                <w:szCs w:val="16"/>
              </w:rPr>
            </w:pPr>
          </w:p>
          <w:p w14:paraId="0013277C" w14:textId="77777777" w:rsidR="000A44DF" w:rsidRPr="00317680" w:rsidRDefault="00000000" w:rsidP="00FC0D08">
            <w:pPr>
              <w:jc w:val="both"/>
              <w:rPr>
                <w:rFonts w:cs="Times New Roman"/>
                <w:sz w:val="16"/>
                <w:szCs w:val="16"/>
              </w:rPr>
            </w:pPr>
            <w:hyperlink r:id="rId19" w:history="1">
              <w:r w:rsidR="000A44DF" w:rsidRPr="005A0A0E">
                <w:rPr>
                  <w:rStyle w:val="Hyperlink"/>
                  <w:sz w:val="16"/>
                  <w:szCs w:val="16"/>
                </w:rPr>
                <w:t>„SKILL.de“</w:t>
              </w:r>
            </w:hyperlink>
            <w:r w:rsidR="000A44DF" w:rsidRPr="00317680">
              <w:rPr>
                <w:rStyle w:val="markedcontent"/>
                <w:sz w:val="16"/>
                <w:szCs w:val="16"/>
              </w:rPr>
              <w:t xml:space="preserve"> wird im Rahmen der gemeinsamen „Qualitätsoffensive Lehrerbildung“ von Bund und Ländern aus Mitteln des Bundesministeriums für Bildung und Forschung gefördert. </w:t>
            </w:r>
            <w:r w:rsidR="000A44DF" w:rsidRPr="00317680">
              <w:rPr>
                <w:rStyle w:val="markedcontent"/>
                <w:rFonts w:cstheme="minorHAnsi"/>
                <w:sz w:val="16"/>
                <w:szCs w:val="16"/>
              </w:rPr>
              <w:t>FKZ: 0JA1924</w:t>
            </w:r>
          </w:p>
        </w:tc>
      </w:tr>
      <w:bookmarkEnd w:id="9"/>
    </w:tbl>
    <w:p w14:paraId="6BAB78E2" w14:textId="796A4BAD" w:rsidR="005A05EE" w:rsidRPr="00270A6A" w:rsidRDefault="005A05EE" w:rsidP="007531DB">
      <w:pPr>
        <w:rPr>
          <w:sz w:val="2"/>
          <w:szCs w:val="2"/>
        </w:rPr>
      </w:pPr>
    </w:p>
    <w:sectPr w:rsidR="005A05EE" w:rsidRPr="00270A6A" w:rsidSect="00B55E31">
      <w:footerReference w:type="default" r:id="rId20"/>
      <w:pgSz w:w="11906" w:h="16838"/>
      <w:pgMar w:top="1417" w:right="1417" w:bottom="1134"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077" w14:textId="77777777" w:rsidR="007B3B7B" w:rsidRDefault="007B3B7B" w:rsidP="00B55E31">
      <w:pPr>
        <w:spacing w:after="0" w:line="240" w:lineRule="auto"/>
      </w:pPr>
      <w:r>
        <w:separator/>
      </w:r>
    </w:p>
  </w:endnote>
  <w:endnote w:type="continuationSeparator" w:id="0">
    <w:p w14:paraId="610D6AFB" w14:textId="77777777" w:rsidR="007B3B7B" w:rsidRDefault="007B3B7B" w:rsidP="00B5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3598"/>
      <w:docPartObj>
        <w:docPartGallery w:val="Page Numbers (Bottom of Page)"/>
        <w:docPartUnique/>
      </w:docPartObj>
    </w:sdtPr>
    <w:sdtContent>
      <w:p w14:paraId="6B95D74E" w14:textId="1A4790BF" w:rsidR="00B55E31" w:rsidRDefault="00B55E31">
        <w:pPr>
          <w:pStyle w:val="Fuzeile"/>
          <w:jc w:val="center"/>
        </w:pPr>
        <w:r>
          <w:fldChar w:fldCharType="begin"/>
        </w:r>
        <w:r>
          <w:instrText>PAGE   \* MERGEFORMAT</w:instrText>
        </w:r>
        <w:r>
          <w:fldChar w:fldCharType="separate"/>
        </w:r>
        <w:r>
          <w:t>2</w:t>
        </w:r>
        <w:r>
          <w:fldChar w:fldCharType="end"/>
        </w:r>
      </w:p>
    </w:sdtContent>
  </w:sdt>
  <w:p w14:paraId="0B27E970" w14:textId="77777777" w:rsidR="00B55E31" w:rsidRDefault="00B55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EFEA" w14:textId="77777777" w:rsidR="007B3B7B" w:rsidRDefault="007B3B7B" w:rsidP="00B55E31">
      <w:pPr>
        <w:spacing w:after="0" w:line="240" w:lineRule="auto"/>
      </w:pPr>
      <w:r>
        <w:separator/>
      </w:r>
    </w:p>
  </w:footnote>
  <w:footnote w:type="continuationSeparator" w:id="0">
    <w:p w14:paraId="2475E375" w14:textId="77777777" w:rsidR="007B3B7B" w:rsidRDefault="007B3B7B" w:rsidP="00B55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4C2"/>
    <w:multiLevelType w:val="hybridMultilevel"/>
    <w:tmpl w:val="EAA2D16A"/>
    <w:lvl w:ilvl="0" w:tplc="04070017">
      <w:start w:val="1"/>
      <w:numFmt w:val="lowerLetter"/>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0C4D266F"/>
    <w:multiLevelType w:val="hybridMultilevel"/>
    <w:tmpl w:val="FCDE63FA"/>
    <w:lvl w:ilvl="0" w:tplc="6F184DF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F3189"/>
    <w:multiLevelType w:val="hybridMultilevel"/>
    <w:tmpl w:val="F6FCC9BA"/>
    <w:lvl w:ilvl="0" w:tplc="87984C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525618"/>
    <w:multiLevelType w:val="hybridMultilevel"/>
    <w:tmpl w:val="4B383266"/>
    <w:lvl w:ilvl="0" w:tplc="34A61998">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72B2F"/>
    <w:multiLevelType w:val="hybridMultilevel"/>
    <w:tmpl w:val="DB500DDA"/>
    <w:lvl w:ilvl="0" w:tplc="C7BAD584">
      <w:start w:val="1"/>
      <w:numFmt w:val="decimal"/>
      <w:lvlText w:val="%1."/>
      <w:lvlJc w:val="left"/>
      <w:pPr>
        <w:ind w:left="720" w:hanging="360"/>
      </w:pPr>
      <w:rPr>
        <w:rFonts w:hint="default"/>
        <w:i/>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C11F00"/>
    <w:multiLevelType w:val="hybridMultilevel"/>
    <w:tmpl w:val="DA429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F2099D"/>
    <w:multiLevelType w:val="hybridMultilevel"/>
    <w:tmpl w:val="09AEBF76"/>
    <w:lvl w:ilvl="0" w:tplc="575031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A93105"/>
    <w:multiLevelType w:val="hybridMultilevel"/>
    <w:tmpl w:val="4296E8E0"/>
    <w:lvl w:ilvl="0" w:tplc="C5BAFE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15079C"/>
    <w:multiLevelType w:val="hybridMultilevel"/>
    <w:tmpl w:val="DBFE4CBC"/>
    <w:lvl w:ilvl="0" w:tplc="AAB20B2C">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B34C0E"/>
    <w:multiLevelType w:val="hybridMultilevel"/>
    <w:tmpl w:val="08FA99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002692"/>
    <w:multiLevelType w:val="hybridMultilevel"/>
    <w:tmpl w:val="EF1A5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DB2ED3"/>
    <w:multiLevelType w:val="hybridMultilevel"/>
    <w:tmpl w:val="851E7154"/>
    <w:lvl w:ilvl="0" w:tplc="1AFA3F4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E1D5FEE"/>
    <w:multiLevelType w:val="hybridMultilevel"/>
    <w:tmpl w:val="2B0CF762"/>
    <w:lvl w:ilvl="0" w:tplc="ACACD0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2970068">
    <w:abstractNumId w:val="9"/>
  </w:num>
  <w:num w:numId="2" w16cid:durableId="1125198018">
    <w:abstractNumId w:val="0"/>
  </w:num>
  <w:num w:numId="3" w16cid:durableId="600066951">
    <w:abstractNumId w:val="5"/>
  </w:num>
  <w:num w:numId="4" w16cid:durableId="2112161544">
    <w:abstractNumId w:val="10"/>
  </w:num>
  <w:num w:numId="5" w16cid:durableId="1453480311">
    <w:abstractNumId w:val="7"/>
  </w:num>
  <w:num w:numId="6" w16cid:durableId="1866019818">
    <w:abstractNumId w:val="2"/>
  </w:num>
  <w:num w:numId="7" w16cid:durableId="250823952">
    <w:abstractNumId w:val="6"/>
  </w:num>
  <w:num w:numId="8" w16cid:durableId="376054914">
    <w:abstractNumId w:val="12"/>
  </w:num>
  <w:num w:numId="9" w16cid:durableId="1286614839">
    <w:abstractNumId w:val="11"/>
  </w:num>
  <w:num w:numId="10" w16cid:durableId="191915778">
    <w:abstractNumId w:val="4"/>
  </w:num>
  <w:num w:numId="11" w16cid:durableId="874776818">
    <w:abstractNumId w:val="8"/>
  </w:num>
  <w:num w:numId="12" w16cid:durableId="707031901">
    <w:abstractNumId w:val="3"/>
  </w:num>
  <w:num w:numId="13" w16cid:durableId="2041322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D"/>
    <w:rsid w:val="0000397D"/>
    <w:rsid w:val="00012077"/>
    <w:rsid w:val="00023151"/>
    <w:rsid w:val="000A44DF"/>
    <w:rsid w:val="000B09E4"/>
    <w:rsid w:val="000B5224"/>
    <w:rsid w:val="000C0163"/>
    <w:rsid w:val="000C408A"/>
    <w:rsid w:val="000D32D3"/>
    <w:rsid w:val="000D3A8E"/>
    <w:rsid w:val="000E079B"/>
    <w:rsid w:val="000F78C1"/>
    <w:rsid w:val="0010404E"/>
    <w:rsid w:val="00105B98"/>
    <w:rsid w:val="00117BBB"/>
    <w:rsid w:val="0012683A"/>
    <w:rsid w:val="001317DD"/>
    <w:rsid w:val="00144085"/>
    <w:rsid w:val="00190190"/>
    <w:rsid w:val="001A106C"/>
    <w:rsid w:val="001C4B3E"/>
    <w:rsid w:val="001D2F1D"/>
    <w:rsid w:val="00200009"/>
    <w:rsid w:val="00270A6A"/>
    <w:rsid w:val="00273D17"/>
    <w:rsid w:val="002751A7"/>
    <w:rsid w:val="00276B51"/>
    <w:rsid w:val="002A381A"/>
    <w:rsid w:val="002C4C8E"/>
    <w:rsid w:val="002D021E"/>
    <w:rsid w:val="002E2EBF"/>
    <w:rsid w:val="00301FB4"/>
    <w:rsid w:val="003303E5"/>
    <w:rsid w:val="0036166E"/>
    <w:rsid w:val="003A3096"/>
    <w:rsid w:val="003A5203"/>
    <w:rsid w:val="003B13BB"/>
    <w:rsid w:val="003B4597"/>
    <w:rsid w:val="003B68EF"/>
    <w:rsid w:val="003C677B"/>
    <w:rsid w:val="003F07AB"/>
    <w:rsid w:val="003F2621"/>
    <w:rsid w:val="003F5646"/>
    <w:rsid w:val="00422B49"/>
    <w:rsid w:val="0046423C"/>
    <w:rsid w:val="00492840"/>
    <w:rsid w:val="00495EE9"/>
    <w:rsid w:val="004A0E83"/>
    <w:rsid w:val="005034C4"/>
    <w:rsid w:val="00512DD9"/>
    <w:rsid w:val="005504FD"/>
    <w:rsid w:val="00583A46"/>
    <w:rsid w:val="00584C08"/>
    <w:rsid w:val="00586F87"/>
    <w:rsid w:val="005A05EE"/>
    <w:rsid w:val="005A7562"/>
    <w:rsid w:val="005B78A6"/>
    <w:rsid w:val="005D31FB"/>
    <w:rsid w:val="005D490A"/>
    <w:rsid w:val="005D60A0"/>
    <w:rsid w:val="005E4753"/>
    <w:rsid w:val="005F0A14"/>
    <w:rsid w:val="005F31AB"/>
    <w:rsid w:val="005F4A4A"/>
    <w:rsid w:val="005F52A5"/>
    <w:rsid w:val="00624579"/>
    <w:rsid w:val="00646478"/>
    <w:rsid w:val="00676485"/>
    <w:rsid w:val="00677A83"/>
    <w:rsid w:val="006919FE"/>
    <w:rsid w:val="006D0BB0"/>
    <w:rsid w:val="007127FE"/>
    <w:rsid w:val="00721A8B"/>
    <w:rsid w:val="007531DB"/>
    <w:rsid w:val="007741C0"/>
    <w:rsid w:val="007871ED"/>
    <w:rsid w:val="007B3B7B"/>
    <w:rsid w:val="007D2E39"/>
    <w:rsid w:val="007F3E83"/>
    <w:rsid w:val="00807C83"/>
    <w:rsid w:val="00824BC8"/>
    <w:rsid w:val="00877EBF"/>
    <w:rsid w:val="008C009F"/>
    <w:rsid w:val="008C3D2B"/>
    <w:rsid w:val="008F02C4"/>
    <w:rsid w:val="008F07BE"/>
    <w:rsid w:val="008F7920"/>
    <w:rsid w:val="0099658A"/>
    <w:rsid w:val="009A646A"/>
    <w:rsid w:val="00A12845"/>
    <w:rsid w:val="00A20357"/>
    <w:rsid w:val="00A256C6"/>
    <w:rsid w:val="00A5124D"/>
    <w:rsid w:val="00A824F0"/>
    <w:rsid w:val="00A8686B"/>
    <w:rsid w:val="00A929F6"/>
    <w:rsid w:val="00A92D39"/>
    <w:rsid w:val="00A93622"/>
    <w:rsid w:val="00AA0056"/>
    <w:rsid w:val="00B0623F"/>
    <w:rsid w:val="00B0744D"/>
    <w:rsid w:val="00B55E31"/>
    <w:rsid w:val="00B65ED5"/>
    <w:rsid w:val="00B72F5B"/>
    <w:rsid w:val="00B8375A"/>
    <w:rsid w:val="00BA32C4"/>
    <w:rsid w:val="00BF1F5F"/>
    <w:rsid w:val="00C00619"/>
    <w:rsid w:val="00C343D3"/>
    <w:rsid w:val="00C47C3B"/>
    <w:rsid w:val="00C63C23"/>
    <w:rsid w:val="00CD745E"/>
    <w:rsid w:val="00CE4F20"/>
    <w:rsid w:val="00D16212"/>
    <w:rsid w:val="00D25B6E"/>
    <w:rsid w:val="00D57651"/>
    <w:rsid w:val="00D60C2D"/>
    <w:rsid w:val="00D619F8"/>
    <w:rsid w:val="00D675E1"/>
    <w:rsid w:val="00DA514C"/>
    <w:rsid w:val="00DD770C"/>
    <w:rsid w:val="00DF0C24"/>
    <w:rsid w:val="00DF43F7"/>
    <w:rsid w:val="00E016A8"/>
    <w:rsid w:val="00E25981"/>
    <w:rsid w:val="00E25D6D"/>
    <w:rsid w:val="00E44E88"/>
    <w:rsid w:val="00E63391"/>
    <w:rsid w:val="00E8455D"/>
    <w:rsid w:val="00EA1B30"/>
    <w:rsid w:val="00EA2C01"/>
    <w:rsid w:val="00EA4356"/>
    <w:rsid w:val="00EE1C8E"/>
    <w:rsid w:val="00F069ED"/>
    <w:rsid w:val="00F81F85"/>
    <w:rsid w:val="00F873CC"/>
    <w:rsid w:val="00F931C4"/>
    <w:rsid w:val="00FE0B91"/>
    <w:rsid w:val="00FE29D9"/>
    <w:rsid w:val="00FF4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ECB"/>
  <w15:chartTrackingRefBased/>
  <w15:docId w15:val="{1AF10D05-8C3E-4C26-922B-1739419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B78A6"/>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berschrift2">
    <w:name w:val="heading 2"/>
    <w:basedOn w:val="Standard"/>
    <w:next w:val="Standard"/>
    <w:link w:val="berschrift2Zchn"/>
    <w:uiPriority w:val="9"/>
    <w:unhideWhenUsed/>
    <w:qFormat/>
    <w:rsid w:val="00003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78A6"/>
    <w:rPr>
      <w:rFonts w:asciiTheme="majorHAnsi" w:eastAsiaTheme="majorEastAsia" w:hAnsiTheme="majorHAnsi" w:cstheme="majorBidi"/>
      <w:color w:val="2F5496" w:themeColor="accent1" w:themeShade="BF"/>
      <w:sz w:val="24"/>
      <w:szCs w:val="32"/>
    </w:rPr>
  </w:style>
  <w:style w:type="character" w:customStyle="1" w:styleId="berschrift2Zchn">
    <w:name w:val="Überschrift 2 Zchn"/>
    <w:basedOn w:val="Absatz-Standardschriftart"/>
    <w:link w:val="berschrift2"/>
    <w:uiPriority w:val="9"/>
    <w:rsid w:val="0000397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303E5"/>
    <w:rPr>
      <w:color w:val="0563C1" w:themeColor="hyperlink"/>
      <w:u w:val="single"/>
    </w:rPr>
  </w:style>
  <w:style w:type="character" w:styleId="NichtaufgelsteErwhnung">
    <w:name w:val="Unresolved Mention"/>
    <w:basedOn w:val="Absatz-Standardschriftart"/>
    <w:uiPriority w:val="99"/>
    <w:semiHidden/>
    <w:unhideWhenUsed/>
    <w:rsid w:val="003303E5"/>
    <w:rPr>
      <w:color w:val="605E5C"/>
      <w:shd w:val="clear" w:color="auto" w:fill="E1DFDD"/>
    </w:rPr>
  </w:style>
  <w:style w:type="character" w:customStyle="1" w:styleId="fontstyle01">
    <w:name w:val="fontstyle01"/>
    <w:basedOn w:val="Absatz-Standardschriftart"/>
    <w:rsid w:val="00144085"/>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144085"/>
    <w:rPr>
      <w:rFonts w:ascii="Calibri-Italic" w:hAnsi="Calibri-Italic" w:hint="default"/>
      <w:b w:val="0"/>
      <w:bCs w:val="0"/>
      <w:i/>
      <w:iCs/>
      <w:color w:val="000000"/>
      <w:sz w:val="22"/>
      <w:szCs w:val="22"/>
    </w:rPr>
  </w:style>
  <w:style w:type="character" w:styleId="Hervorhebung">
    <w:name w:val="Emphasis"/>
    <w:basedOn w:val="Absatz-Standardschriftart"/>
    <w:uiPriority w:val="20"/>
    <w:qFormat/>
    <w:rsid w:val="007871ED"/>
    <w:rPr>
      <w:i/>
      <w:iCs/>
    </w:rPr>
  </w:style>
  <w:style w:type="paragraph" w:styleId="Titel">
    <w:name w:val="Title"/>
    <w:basedOn w:val="Standard"/>
    <w:next w:val="Standard"/>
    <w:link w:val="TitelZchn"/>
    <w:uiPriority w:val="10"/>
    <w:qFormat/>
    <w:rsid w:val="0013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7D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55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E31"/>
  </w:style>
  <w:style w:type="paragraph" w:styleId="Fuzeile">
    <w:name w:val="footer"/>
    <w:basedOn w:val="Standard"/>
    <w:link w:val="FuzeileZchn"/>
    <w:uiPriority w:val="99"/>
    <w:unhideWhenUsed/>
    <w:rsid w:val="00B55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E31"/>
  </w:style>
  <w:style w:type="table" w:styleId="Tabellenraster">
    <w:name w:val="Table Grid"/>
    <w:basedOn w:val="NormaleTabelle"/>
    <w:uiPriority w:val="39"/>
    <w:rsid w:val="00DA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uiPriority w:val="1"/>
    <w:rsid w:val="00DA514C"/>
  </w:style>
  <w:style w:type="paragraph" w:styleId="Listenabsatz">
    <w:name w:val="List Paragraph"/>
    <w:basedOn w:val="Standard"/>
    <w:uiPriority w:val="34"/>
    <w:qFormat/>
    <w:rsid w:val="00012077"/>
    <w:pPr>
      <w:ind w:left="720"/>
      <w:contextualSpacing/>
    </w:pPr>
  </w:style>
  <w:style w:type="character" w:customStyle="1" w:styleId="moduletitlelink">
    <w:name w:val="module__title__link"/>
    <w:basedOn w:val="Absatz-Standardschriftart"/>
    <w:rsid w:val="00B8375A"/>
  </w:style>
  <w:style w:type="table" w:styleId="Gitternetztabelle1hell">
    <w:name w:val="Grid Table 1 Light"/>
    <w:basedOn w:val="NormaleTabelle"/>
    <w:uiPriority w:val="46"/>
    <w:rsid w:val="002000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einLeerraum">
    <w:name w:val="No Spacing"/>
    <w:uiPriority w:val="1"/>
    <w:qFormat/>
    <w:rsid w:val="005B78A6"/>
    <w:pPr>
      <w:spacing w:after="0" w:line="240" w:lineRule="auto"/>
    </w:pPr>
  </w:style>
  <w:style w:type="character" w:styleId="Fett">
    <w:name w:val="Strong"/>
    <w:basedOn w:val="Absatz-Standardschriftart"/>
    <w:uiPriority w:val="22"/>
    <w:qFormat/>
    <w:rsid w:val="000D3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png"/><Relationship Id="rId19" Type="http://schemas.openxmlformats.org/officeDocument/2006/relationships/hyperlink" Target="http://www.skill.uni-passau.de"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Stelzl</dc:creator>
  <cp:keywords/>
  <dc:description/>
  <cp:lastModifiedBy>Tom Stelzl</cp:lastModifiedBy>
  <cp:revision>7</cp:revision>
  <cp:lastPrinted>2022-05-10T10:17:00Z</cp:lastPrinted>
  <dcterms:created xsi:type="dcterms:W3CDTF">2022-12-02T16:54:00Z</dcterms:created>
  <dcterms:modified xsi:type="dcterms:W3CDTF">2022-12-09T11:35:00Z</dcterms:modified>
</cp:coreProperties>
</file>