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DA2" w14:textId="510F597B" w:rsidR="008111DC" w:rsidRDefault="008111DC" w:rsidP="008111DC">
      <w:pPr>
        <w:pStyle w:val="berschrift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60AF6C70" wp14:editId="3783A9A1">
            <wp:simplePos x="0" y="0"/>
            <wp:positionH relativeFrom="column">
              <wp:posOffset>4550410</wp:posOffset>
            </wp:positionH>
            <wp:positionV relativeFrom="paragraph">
              <wp:posOffset>-416560</wp:posOffset>
            </wp:positionV>
            <wp:extent cx="1200150" cy="1200150"/>
            <wp:effectExtent l="19050" t="19050" r="19050" b="1905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Sie sind unter uns</w:t>
      </w:r>
    </w:p>
    <w:p w14:paraId="11725C0D" w14:textId="77777777" w:rsidR="008111DC" w:rsidRDefault="008111DC" w:rsidP="008111DC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Ein Podcast über Verschwörungstheorien</w:t>
      </w:r>
    </w:p>
    <w:p w14:paraId="6B421D49" w14:textId="77777777" w:rsidR="008111DC" w:rsidRDefault="008111DC" w:rsidP="008111DC">
      <w:pPr>
        <w:rPr>
          <w:color w:val="2F5496" w:themeColor="accent1" w:themeShade="BF"/>
        </w:rPr>
      </w:pPr>
      <w:r>
        <w:rPr>
          <w:color w:val="2F5496" w:themeColor="accent1" w:themeShade="BF"/>
        </w:rPr>
        <w:t>__________________________________________________________________________________</w:t>
      </w:r>
    </w:p>
    <w:p w14:paraId="626A6D0F" w14:textId="77777777" w:rsidR="008111DC" w:rsidRDefault="008111DC" w:rsidP="008111DC">
      <w:pPr>
        <w:rPr>
          <w:color w:val="2F5496" w:themeColor="accent1" w:themeShade="BF"/>
        </w:rPr>
      </w:pPr>
    </w:p>
    <w:p w14:paraId="77435446" w14:textId="2BBF1453" w:rsidR="003512DE" w:rsidRPr="002613D7" w:rsidRDefault="002613D7" w:rsidP="003512DE">
      <w:pPr>
        <w:rPr>
          <w:rFonts w:asciiTheme="majorHAnsi" w:hAnsiTheme="majorHAnsi" w:cstheme="majorHAnsi"/>
          <w:u w:val="single"/>
        </w:rPr>
      </w:pPr>
      <w:r w:rsidRPr="002613D7">
        <w:rPr>
          <w:rFonts w:asciiTheme="majorHAnsi" w:hAnsiTheme="majorHAnsi" w:cstheme="majorHAnsi"/>
          <w:b/>
          <w:bCs/>
          <w:sz w:val="40"/>
          <w:szCs w:val="40"/>
        </w:rPr>
        <w:t>Arbeitsblatt zu Episode 8</w:t>
      </w:r>
      <w:r w:rsidRPr="002613D7">
        <w:rPr>
          <w:rFonts w:asciiTheme="majorHAnsi" w:hAnsiTheme="majorHAnsi" w:cstheme="majorHAnsi"/>
          <w:b/>
          <w:bCs/>
          <w:sz w:val="40"/>
          <w:szCs w:val="40"/>
        </w:rPr>
        <w:br/>
        <w:t>„Wie umgehen mit Verschwörungstheorien?“</w:t>
      </w:r>
    </w:p>
    <w:p w14:paraId="6D04E8C1" w14:textId="77777777" w:rsidR="003512DE" w:rsidRDefault="003512DE" w:rsidP="0018678D">
      <w:pPr>
        <w:pStyle w:val="KeinLeerraum"/>
      </w:pPr>
    </w:p>
    <w:p w14:paraId="70622088" w14:textId="77777777" w:rsidR="003512DE" w:rsidRPr="002613D7" w:rsidRDefault="003512DE" w:rsidP="003512DE">
      <w:pPr>
        <w:pStyle w:val="berschrift2"/>
        <w:spacing w:after="240"/>
        <w:rPr>
          <w:sz w:val="32"/>
          <w:szCs w:val="32"/>
        </w:rPr>
      </w:pPr>
      <w:r w:rsidRPr="002613D7">
        <w:rPr>
          <w:sz w:val="32"/>
          <w:szCs w:val="32"/>
        </w:rPr>
        <w:t>Bearbeiten Sie folgende Aufgaben:</w:t>
      </w:r>
    </w:p>
    <w:p w14:paraId="7A46B2C1" w14:textId="65404D8A" w:rsidR="001A4E85" w:rsidRPr="002613D7" w:rsidRDefault="001A4E85" w:rsidP="002613D7">
      <w:pPr>
        <w:pStyle w:val="Listenabsatz"/>
        <w:numPr>
          <w:ilvl w:val="0"/>
          <w:numId w:val="1"/>
        </w:numPr>
        <w:ind w:left="284" w:hanging="284"/>
        <w:rPr>
          <w:i/>
          <w:iCs/>
        </w:rPr>
      </w:pPr>
      <w:r w:rsidRPr="001A4E85">
        <w:rPr>
          <w:i/>
          <w:iCs/>
        </w:rPr>
        <w:t>Bringe</w:t>
      </w:r>
      <w:r>
        <w:rPr>
          <w:i/>
          <w:iCs/>
        </w:rPr>
        <w:t>n Sie</w:t>
      </w:r>
      <w:r w:rsidRPr="001A4E85">
        <w:rPr>
          <w:i/>
          <w:iCs/>
        </w:rPr>
        <w:t xml:space="preserve"> die vier Schritte zur Widerlegung von Falschinformationen </w:t>
      </w:r>
      <w:r w:rsidR="00462F1D">
        <w:rPr>
          <w:i/>
          <w:iCs/>
        </w:rPr>
        <w:t>(nach</w:t>
      </w:r>
      <w:r w:rsidRPr="001A4E85">
        <w:rPr>
          <w:i/>
          <w:iCs/>
        </w:rPr>
        <w:t xml:space="preserve"> Lewandowsky</w:t>
      </w:r>
      <w:r w:rsidR="00462F1D">
        <w:rPr>
          <w:i/>
          <w:iCs/>
        </w:rPr>
        <w:t xml:space="preserve"> et al.</w:t>
      </w:r>
      <w:r w:rsidRPr="001A4E85">
        <w:rPr>
          <w:i/>
          <w:iCs/>
        </w:rPr>
        <w:t xml:space="preserve"> in die rich</w:t>
      </w:r>
      <w:r>
        <w:rPr>
          <w:i/>
          <w:iCs/>
        </w:rPr>
        <w:t>t</w:t>
      </w:r>
      <w:r w:rsidRPr="001A4E85">
        <w:rPr>
          <w:i/>
          <w:iCs/>
        </w:rPr>
        <w:t>ige Reihenfolge!</w:t>
      </w:r>
      <w:r w:rsidR="0080749A">
        <w:rPr>
          <w:i/>
          <w:iCs/>
        </w:rPr>
        <w:t xml:space="preserve"> </w:t>
      </w:r>
      <w:r w:rsidR="004F26CC" w:rsidRPr="002613D7">
        <w:rPr>
          <w:i/>
          <w:iCs/>
        </w:rPr>
        <w:t>Tragen</w:t>
      </w:r>
      <w:r w:rsidR="0080749A" w:rsidRPr="002613D7">
        <w:rPr>
          <w:i/>
          <w:iCs/>
        </w:rPr>
        <w:t xml:space="preserve"> Sie dazu die richtigen Nummern (1 - 4) in die </w:t>
      </w:r>
      <w:r w:rsidR="004F26CC" w:rsidRPr="002613D7">
        <w:rPr>
          <w:i/>
          <w:iCs/>
        </w:rPr>
        <w:t>Kästchen auf der linken Seite ein</w:t>
      </w:r>
      <w:r w:rsidR="0080749A" w:rsidRPr="002613D7">
        <w:rPr>
          <w:i/>
          <w:iCs/>
        </w:rPr>
        <w:t>.</w:t>
      </w:r>
    </w:p>
    <w:p w14:paraId="6D0D99F7" w14:textId="77777777" w:rsidR="002613D7" w:rsidRPr="002613D7" w:rsidRDefault="002613D7" w:rsidP="0080749A">
      <w:pPr>
        <w:pStyle w:val="Listenabsatz"/>
        <w:ind w:left="426"/>
        <w:rPr>
          <w:i/>
          <w:i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0749A" w:rsidRPr="006D6172" w14:paraId="6087C332" w14:textId="77777777" w:rsidTr="000E757E">
        <w:trPr>
          <w:trHeight w:val="56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08C8200" w14:textId="4FA83210" w:rsidR="0080749A" w:rsidRPr="006D6172" w:rsidRDefault="0080749A" w:rsidP="006D6172">
            <w:pPr>
              <w:spacing w:line="240" w:lineRule="auto"/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41BB6" w14:textId="33328372" w:rsidR="0080749A" w:rsidRPr="006D6172" w:rsidRDefault="0080749A" w:rsidP="006D6172">
            <w:pPr>
              <w:spacing w:line="240" w:lineRule="auto"/>
            </w:pPr>
            <w:r w:rsidRPr="006D6172">
              <w:t>Wiederholen Sie die korrekten Fakten.</w:t>
            </w:r>
          </w:p>
        </w:tc>
      </w:tr>
      <w:tr w:rsidR="001A4E85" w:rsidRPr="006D6172" w14:paraId="02BC0137" w14:textId="77777777" w:rsidTr="000E757E">
        <w:trPr>
          <w:trHeight w:val="56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87E9661" w14:textId="0295812F" w:rsidR="001A4E85" w:rsidRPr="006D6172" w:rsidRDefault="001A4E85" w:rsidP="006D6172">
            <w:pPr>
              <w:spacing w:line="240" w:lineRule="auto"/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BFB14" w14:textId="6E2D06AC" w:rsidR="001A4E85" w:rsidRPr="006D6172" w:rsidRDefault="001A4E85" w:rsidP="006D6172">
            <w:pPr>
              <w:spacing w:line="240" w:lineRule="auto"/>
            </w:pPr>
            <w:r w:rsidRPr="006D6172">
              <w:t>Erklären Sie, warum die Falschinformation in die Irre führt.</w:t>
            </w:r>
          </w:p>
        </w:tc>
      </w:tr>
      <w:tr w:rsidR="001A4E85" w:rsidRPr="006D6172" w14:paraId="0D02C079" w14:textId="77777777" w:rsidTr="000E757E">
        <w:trPr>
          <w:trHeight w:val="56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1875162" w14:textId="3C8994BB" w:rsidR="001A4E85" w:rsidRPr="006D6172" w:rsidRDefault="001A4E85" w:rsidP="006D6172">
            <w:pPr>
              <w:spacing w:line="240" w:lineRule="auto"/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49CB22" w14:textId="0B0F89FB" w:rsidR="001A4E85" w:rsidRPr="006D6172" w:rsidRDefault="001A4E85" w:rsidP="006D6172">
            <w:pPr>
              <w:spacing w:line="240" w:lineRule="auto"/>
            </w:pPr>
            <w:r w:rsidRPr="006D6172">
              <w:t>Nennen Sie die korrekten Fakten.</w:t>
            </w:r>
          </w:p>
        </w:tc>
      </w:tr>
      <w:tr w:rsidR="001A4E85" w:rsidRPr="006D6172" w14:paraId="44E4A0C8" w14:textId="77777777" w:rsidTr="000E757E">
        <w:trPr>
          <w:trHeight w:val="567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D9EA29F" w14:textId="051BADAB" w:rsidR="001A4E85" w:rsidRPr="006D6172" w:rsidRDefault="001A4E85" w:rsidP="006D6172">
            <w:pPr>
              <w:spacing w:line="240" w:lineRule="auto"/>
              <w:jc w:val="center"/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17E3D" w14:textId="3161A640" w:rsidR="001A4E85" w:rsidRPr="006D6172" w:rsidRDefault="001A4E85" w:rsidP="006D6172">
            <w:pPr>
              <w:spacing w:line="240" w:lineRule="auto"/>
            </w:pPr>
            <w:proofErr w:type="spellStart"/>
            <w:r w:rsidRPr="006D6172">
              <w:t>Warnen</w:t>
            </w:r>
            <w:proofErr w:type="spellEnd"/>
            <w:r w:rsidRPr="006D6172">
              <w:t xml:space="preserve"> Sie</w:t>
            </w:r>
            <w:r w:rsidR="00462F1D">
              <w:t xml:space="preserve"> Ihren Gesprächspartner</w:t>
            </w:r>
            <w:r w:rsidRPr="006D6172">
              <w:t>, dass im Folgenden die Falschinformation kommt und erwähnen Sie sie nur einmal.</w:t>
            </w:r>
          </w:p>
        </w:tc>
      </w:tr>
    </w:tbl>
    <w:p w14:paraId="1F8F5A42" w14:textId="3DD885D4" w:rsidR="002613D7" w:rsidRDefault="002613D7" w:rsidP="002613D7">
      <w:pPr>
        <w:rPr>
          <w:i/>
          <w:iCs/>
        </w:rPr>
      </w:pPr>
    </w:p>
    <w:p w14:paraId="06991D53" w14:textId="0FEB9987" w:rsidR="00C96F41" w:rsidRDefault="00C96F41" w:rsidP="008A672E">
      <w:pPr>
        <w:pStyle w:val="Listenabsatz"/>
        <w:numPr>
          <w:ilvl w:val="0"/>
          <w:numId w:val="1"/>
        </w:numPr>
        <w:spacing w:line="480" w:lineRule="auto"/>
        <w:ind w:left="284" w:hanging="284"/>
        <w:rPr>
          <w:i/>
          <w:iCs/>
        </w:rPr>
      </w:pPr>
      <w:r w:rsidRPr="00C96F41">
        <w:rPr>
          <w:i/>
          <w:iCs/>
        </w:rPr>
        <w:t xml:space="preserve">Versuchen Sie nun den Ablauf aus Aufgabe 1 an einem </w:t>
      </w:r>
      <w:r w:rsidR="00B27517">
        <w:rPr>
          <w:i/>
          <w:iCs/>
        </w:rPr>
        <w:t>selbstgewählten</w:t>
      </w:r>
      <w:r w:rsidRPr="00C96F41">
        <w:rPr>
          <w:i/>
          <w:iCs/>
        </w:rPr>
        <w:t xml:space="preserve"> Beispiel durchzuspielen:</w:t>
      </w:r>
    </w:p>
    <w:p w14:paraId="213D8355" w14:textId="77777777" w:rsidR="00C96F41" w:rsidRDefault="00C96F41" w:rsidP="00C96F41">
      <w:pPr>
        <w:pStyle w:val="Listenabsatz"/>
        <w:numPr>
          <w:ilvl w:val="1"/>
          <w:numId w:val="4"/>
        </w:numPr>
        <w:spacing w:line="480" w:lineRule="auto"/>
        <w:rPr>
          <w:i/>
          <w:iCs/>
        </w:rPr>
      </w:pPr>
      <w:r w:rsidRPr="00C96F41">
        <w:rPr>
          <w:i/>
          <w:iCs/>
        </w:rPr>
        <w:t>__________________________________________________________________________________________________________________________________________</w:t>
      </w:r>
    </w:p>
    <w:p w14:paraId="7BF4E8F7" w14:textId="77777777" w:rsidR="00C96F41" w:rsidRDefault="00C96F41" w:rsidP="00C96F41">
      <w:pPr>
        <w:pStyle w:val="Listenabsatz"/>
        <w:numPr>
          <w:ilvl w:val="1"/>
          <w:numId w:val="4"/>
        </w:numPr>
        <w:spacing w:line="480" w:lineRule="auto"/>
        <w:rPr>
          <w:i/>
          <w:iCs/>
        </w:rPr>
      </w:pPr>
      <w:r w:rsidRPr="00C96F41">
        <w:rPr>
          <w:i/>
          <w:iCs/>
        </w:rPr>
        <w:t>__________________________________________________________________________________________________________________________________________</w:t>
      </w:r>
    </w:p>
    <w:p w14:paraId="02A660E6" w14:textId="77777777" w:rsidR="00C96F41" w:rsidRDefault="00C96F41" w:rsidP="00C96F41">
      <w:pPr>
        <w:pStyle w:val="Listenabsatz"/>
        <w:numPr>
          <w:ilvl w:val="1"/>
          <w:numId w:val="4"/>
        </w:numPr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</w:t>
      </w:r>
    </w:p>
    <w:p w14:paraId="605E902C" w14:textId="371B6F10" w:rsidR="00C96F41" w:rsidRPr="00C96F41" w:rsidRDefault="00C96F41" w:rsidP="00C96F41">
      <w:pPr>
        <w:pStyle w:val="Listenabsatz"/>
        <w:numPr>
          <w:ilvl w:val="1"/>
          <w:numId w:val="4"/>
        </w:numPr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</w:t>
      </w:r>
      <w:r w:rsidRPr="00C96F41">
        <w:rPr>
          <w:i/>
          <w:iCs/>
        </w:rPr>
        <w:t>____________________________</w:t>
      </w:r>
    </w:p>
    <w:p w14:paraId="0F542A5D" w14:textId="32808D08" w:rsidR="00C96F41" w:rsidRDefault="00C96F41">
      <w:pPr>
        <w:spacing w:line="259" w:lineRule="auto"/>
        <w:rPr>
          <w:i/>
          <w:iCs/>
        </w:rPr>
      </w:pPr>
      <w:r>
        <w:rPr>
          <w:i/>
          <w:iCs/>
        </w:rPr>
        <w:br w:type="page"/>
      </w:r>
    </w:p>
    <w:p w14:paraId="1F5AC5DC" w14:textId="208BCE8C" w:rsidR="00050A0F" w:rsidRPr="00050A0F" w:rsidRDefault="00761D4B" w:rsidP="00B27517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i/>
          <w:iCs/>
        </w:rPr>
      </w:pPr>
      <w:r>
        <w:rPr>
          <w:i/>
          <w:iCs/>
        </w:rPr>
        <w:lastRenderedPageBreak/>
        <w:t>Welches Verhalten wird in einem Gespräch mit eine</w:t>
      </w:r>
      <w:r w:rsidR="00EE7508">
        <w:rPr>
          <w:i/>
          <w:iCs/>
        </w:rPr>
        <w:t xml:space="preserve">r oder einem überzeugten </w:t>
      </w:r>
      <w:r>
        <w:rPr>
          <w:i/>
          <w:iCs/>
        </w:rPr>
        <w:t>Verschwörungsgläubigen empfohlen?</w:t>
      </w:r>
      <w:r w:rsidR="00EE7508">
        <w:rPr>
          <w:i/>
          <w:iCs/>
        </w:rPr>
        <w:t xml:space="preserve"> Kreuzen Sie an.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2"/>
      </w:tblGrid>
      <w:tr w:rsidR="00050A0F" w:rsidRPr="006D6172" w14:paraId="093DC5D7" w14:textId="77777777" w:rsidTr="00C96F41">
        <w:trPr>
          <w:trHeight w:val="567"/>
        </w:trPr>
        <w:tc>
          <w:tcPr>
            <w:tcW w:w="5665" w:type="dxa"/>
            <w:vAlign w:val="center"/>
          </w:tcPr>
          <w:p w14:paraId="786546CF" w14:textId="3D962732" w:rsidR="00050A0F" w:rsidRPr="002613D7" w:rsidRDefault="00050A0F" w:rsidP="00050A0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F6A092" w14:textId="13581A70" w:rsidR="00050A0F" w:rsidRPr="00050A0F" w:rsidRDefault="00F34EAA" w:rsidP="00050A0F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050A0F" w:rsidRPr="00050A0F">
              <w:rPr>
                <w:i/>
                <w:iCs/>
              </w:rPr>
              <w:t>ichtig</w:t>
            </w:r>
          </w:p>
        </w:tc>
        <w:tc>
          <w:tcPr>
            <w:tcW w:w="1412" w:type="dxa"/>
            <w:vAlign w:val="center"/>
          </w:tcPr>
          <w:p w14:paraId="605A74C0" w14:textId="7A8C0504" w:rsidR="00050A0F" w:rsidRPr="00050A0F" w:rsidRDefault="00F34EAA" w:rsidP="00050A0F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050A0F" w:rsidRPr="00050A0F">
              <w:rPr>
                <w:i/>
                <w:iCs/>
              </w:rPr>
              <w:t>alsch</w:t>
            </w:r>
          </w:p>
        </w:tc>
      </w:tr>
      <w:tr w:rsidR="00050A0F" w:rsidRPr="006D6172" w14:paraId="71966BA1" w14:textId="77777777" w:rsidTr="00C96F41">
        <w:trPr>
          <w:trHeight w:val="567"/>
        </w:trPr>
        <w:tc>
          <w:tcPr>
            <w:tcW w:w="5665" w:type="dxa"/>
            <w:vAlign w:val="center"/>
          </w:tcPr>
          <w:p w14:paraId="21DB85A6" w14:textId="12090B78" w:rsidR="00050A0F" w:rsidRPr="006D6172" w:rsidRDefault="0071663A" w:rsidP="00F34EAA">
            <w:pPr>
              <w:spacing w:line="240" w:lineRule="auto"/>
            </w:pPr>
            <w:r>
              <w:t>Einfühlungsvermögen zeigen</w:t>
            </w:r>
          </w:p>
        </w:tc>
        <w:sdt>
          <w:sdtPr>
            <w:rPr>
              <w:sz w:val="30"/>
              <w:szCs w:val="30"/>
            </w:rPr>
            <w:id w:val="194388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21484EC2" w14:textId="58A95FA7" w:rsidR="00050A0F" w:rsidRPr="00B27517" w:rsidRDefault="00B27517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-19177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7DA30226" w14:textId="2DC8383D" w:rsidR="00050A0F" w:rsidRPr="00B27517" w:rsidRDefault="00254BA6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50A0F" w:rsidRPr="006D6172" w14:paraId="7C370A46" w14:textId="77777777" w:rsidTr="00C96F41">
        <w:trPr>
          <w:trHeight w:val="850"/>
        </w:trPr>
        <w:tc>
          <w:tcPr>
            <w:tcW w:w="5665" w:type="dxa"/>
            <w:vAlign w:val="center"/>
          </w:tcPr>
          <w:p w14:paraId="32ABFB32" w14:textId="52E92664" w:rsidR="00050A0F" w:rsidRPr="006D6172" w:rsidRDefault="0018678D" w:rsidP="00F34EAA">
            <w:pPr>
              <w:spacing w:line="240" w:lineRule="auto"/>
            </w:pPr>
            <w:r>
              <w:t xml:space="preserve">Vorwiegend eine inhaltliche Diskussion über die Verschwörungstheorie führen </w:t>
            </w:r>
          </w:p>
        </w:tc>
        <w:sdt>
          <w:sdtPr>
            <w:rPr>
              <w:sz w:val="30"/>
              <w:szCs w:val="30"/>
            </w:rPr>
            <w:id w:val="-2081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661621D9" w14:textId="35FCE84E" w:rsidR="00050A0F" w:rsidRPr="00B27517" w:rsidRDefault="008D7AAC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181629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0AD082D0" w14:textId="7696C1AA" w:rsidR="00050A0F" w:rsidRPr="00B27517" w:rsidRDefault="000E757E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50A0F" w:rsidRPr="006D6172" w14:paraId="6057B0B8" w14:textId="77777777" w:rsidTr="00C96F41">
        <w:trPr>
          <w:trHeight w:val="567"/>
        </w:trPr>
        <w:tc>
          <w:tcPr>
            <w:tcW w:w="5665" w:type="dxa"/>
            <w:vAlign w:val="center"/>
          </w:tcPr>
          <w:p w14:paraId="66921FC8" w14:textId="1C941210" w:rsidR="0018678D" w:rsidRPr="006D6172" w:rsidRDefault="002613D7" w:rsidP="00F34EAA">
            <w:pPr>
              <w:spacing w:line="240" w:lineRule="auto"/>
            </w:pPr>
            <w:r>
              <w:t>Die Ängste der anderen Partei ernst nehmen</w:t>
            </w:r>
          </w:p>
        </w:tc>
        <w:sdt>
          <w:sdtPr>
            <w:rPr>
              <w:sz w:val="30"/>
              <w:szCs w:val="30"/>
            </w:rPr>
            <w:id w:val="5558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569441A7" w14:textId="27A99FD6" w:rsidR="00050A0F" w:rsidRPr="00B27517" w:rsidRDefault="000E757E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16574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0EDA1B58" w14:textId="47CA373F" w:rsidR="00050A0F" w:rsidRPr="00B27517" w:rsidRDefault="008D7AAC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71663A" w:rsidRPr="006D6172" w14:paraId="5A1801DC" w14:textId="77777777" w:rsidTr="00C96F41">
        <w:trPr>
          <w:trHeight w:val="850"/>
        </w:trPr>
        <w:tc>
          <w:tcPr>
            <w:tcW w:w="5665" w:type="dxa"/>
            <w:vAlign w:val="center"/>
          </w:tcPr>
          <w:p w14:paraId="2BEF635D" w14:textId="7EF8096C" w:rsidR="0071663A" w:rsidRDefault="0018678D" w:rsidP="00F34EAA">
            <w:pPr>
              <w:spacing w:line="240" w:lineRule="auto"/>
            </w:pPr>
            <w:r>
              <w:t>Respektvoller Umgang und Vermeidung von Spott</w:t>
            </w:r>
          </w:p>
        </w:tc>
        <w:sdt>
          <w:sdtPr>
            <w:rPr>
              <w:sz w:val="30"/>
              <w:szCs w:val="30"/>
            </w:rPr>
            <w:id w:val="208911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19C3A5A7" w14:textId="2A574734" w:rsidR="0071663A" w:rsidRPr="00B27517" w:rsidRDefault="000E757E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-4924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01B6BA5C" w14:textId="7424B0A7" w:rsidR="0071663A" w:rsidRPr="00B27517" w:rsidRDefault="008D7AAC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34EAA" w:rsidRPr="006D6172" w14:paraId="2D20F889" w14:textId="77777777" w:rsidTr="00C96F41">
        <w:trPr>
          <w:trHeight w:val="567"/>
        </w:trPr>
        <w:tc>
          <w:tcPr>
            <w:tcW w:w="5665" w:type="dxa"/>
            <w:vAlign w:val="center"/>
          </w:tcPr>
          <w:p w14:paraId="35E4E708" w14:textId="77777777" w:rsidR="00F34EAA" w:rsidRDefault="00F34EAA" w:rsidP="00F34EAA">
            <w:pPr>
              <w:spacing w:line="240" w:lineRule="auto"/>
            </w:pPr>
            <w:r>
              <w:t>Fokus hauptsächlich auf eine faktenbasierte Widerlegung der Theorie legen</w:t>
            </w:r>
          </w:p>
          <w:p w14:paraId="107EF4FB" w14:textId="64EB6740" w:rsidR="00F34EAA" w:rsidRDefault="00F34EAA" w:rsidP="00F34EAA">
            <w:pPr>
              <w:spacing w:line="240" w:lineRule="auto"/>
            </w:pPr>
          </w:p>
        </w:tc>
        <w:sdt>
          <w:sdtPr>
            <w:rPr>
              <w:sz w:val="30"/>
              <w:szCs w:val="30"/>
            </w:rPr>
            <w:id w:val="4699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188F34F" w14:textId="77777777" w:rsidR="00F34EAA" w:rsidRPr="00B27517" w:rsidRDefault="00F34EAA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-6417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2DEB0B65" w14:textId="77777777" w:rsidR="00F34EAA" w:rsidRPr="00B27517" w:rsidRDefault="00F34EAA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71663A" w:rsidRPr="006D6172" w14:paraId="37369D35" w14:textId="77777777" w:rsidTr="00C96F41">
        <w:trPr>
          <w:trHeight w:val="567"/>
        </w:trPr>
        <w:tc>
          <w:tcPr>
            <w:tcW w:w="5665" w:type="dxa"/>
            <w:vAlign w:val="center"/>
          </w:tcPr>
          <w:p w14:paraId="73E3BB09" w14:textId="5CAEB7B7" w:rsidR="0071663A" w:rsidRDefault="00F34EAA" w:rsidP="00F34EAA">
            <w:pPr>
              <w:spacing w:line="240" w:lineRule="auto"/>
            </w:pPr>
            <w:r>
              <w:t xml:space="preserve">Zum Selbstschutz Grenzen setzten und </w:t>
            </w:r>
            <w:r w:rsidR="00412D4B">
              <w:t xml:space="preserve">diese </w:t>
            </w:r>
            <w:r>
              <w:t>klar kommunizieren</w:t>
            </w:r>
          </w:p>
        </w:tc>
        <w:sdt>
          <w:sdtPr>
            <w:rPr>
              <w:sz w:val="30"/>
              <w:szCs w:val="30"/>
            </w:rPr>
            <w:id w:val="13229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028B2CC1" w14:textId="300E83E3" w:rsidR="0071663A" w:rsidRPr="00B27517" w:rsidRDefault="008D7AAC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sz w:val="30"/>
              <w:szCs w:val="30"/>
            </w:rPr>
            <w:id w:val="17347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  <w:vAlign w:val="center"/>
              </w:tcPr>
              <w:p w14:paraId="30408B8E" w14:textId="6DAA0258" w:rsidR="0071663A" w:rsidRPr="00B27517" w:rsidRDefault="000E757E" w:rsidP="00F34EAA">
                <w:pPr>
                  <w:spacing w:line="240" w:lineRule="auto"/>
                  <w:jc w:val="center"/>
                  <w:rPr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68A2C3A0" w14:textId="77777777" w:rsidR="00C96F41" w:rsidRDefault="00C96F41" w:rsidP="00C96F41">
      <w:pPr>
        <w:rPr>
          <w:i/>
          <w:iCs/>
        </w:rPr>
      </w:pPr>
    </w:p>
    <w:p w14:paraId="235E3788" w14:textId="758E215C" w:rsidR="0032605C" w:rsidRDefault="00617904" w:rsidP="00C96F41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>
        <w:rPr>
          <w:i/>
          <w:iCs/>
        </w:rPr>
        <w:t xml:space="preserve">Was sind </w:t>
      </w:r>
      <w:r w:rsidRPr="002613D7">
        <w:rPr>
          <w:i/>
          <w:iCs/>
        </w:rPr>
        <w:t>zwei</w:t>
      </w:r>
      <w:r>
        <w:rPr>
          <w:i/>
          <w:iCs/>
        </w:rPr>
        <w:t xml:space="preserve"> Elemente von </w:t>
      </w:r>
      <w:proofErr w:type="spellStart"/>
      <w:r>
        <w:rPr>
          <w:i/>
          <w:iCs/>
        </w:rPr>
        <w:t>Prebunking</w:t>
      </w:r>
      <w:proofErr w:type="spellEnd"/>
      <w:r w:rsidR="00DE4667">
        <w:rPr>
          <w:i/>
          <w:iCs/>
        </w:rPr>
        <w:t>?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28"/>
      </w:tblGrid>
      <w:tr w:rsidR="00C62357" w14:paraId="6D54DD24" w14:textId="77777777" w:rsidTr="00C96F41">
        <w:trPr>
          <w:trHeight w:val="567"/>
        </w:trPr>
        <w:sdt>
          <w:sdtPr>
            <w:rPr>
              <w:sz w:val="30"/>
              <w:szCs w:val="30"/>
            </w:rPr>
            <w:id w:val="-3646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68BA9C8" w14:textId="72B0D2DF" w:rsidR="00C62357" w:rsidRPr="00B27517" w:rsidRDefault="00C96F41" w:rsidP="00C96F41">
                <w:pPr>
                  <w:spacing w:line="360" w:lineRule="auto"/>
                  <w:jc w:val="center"/>
                  <w:rPr>
                    <w:i/>
                    <w:iCs/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76FD4534" w14:textId="656CCF21" w:rsidR="00C62357" w:rsidRPr="00254BA6" w:rsidRDefault="00C26C16" w:rsidP="00412D4B">
            <w:pPr>
              <w:spacing w:line="360" w:lineRule="auto"/>
            </w:pPr>
            <w:r>
              <w:t>a</w:t>
            </w:r>
            <w:r w:rsidR="00C62357" w:rsidRPr="00254BA6">
              <w:t>usdrückliche Warnung vor drohender Gefahr</w:t>
            </w:r>
          </w:p>
        </w:tc>
      </w:tr>
      <w:tr w:rsidR="00C62357" w14:paraId="6905F4BE" w14:textId="77777777" w:rsidTr="00C96F41">
        <w:trPr>
          <w:trHeight w:val="567"/>
        </w:trPr>
        <w:sdt>
          <w:sdtPr>
            <w:rPr>
              <w:sz w:val="30"/>
              <w:szCs w:val="30"/>
            </w:rPr>
            <w:id w:val="-37878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BB494A7" w14:textId="2ACA4B3B" w:rsidR="00C62357" w:rsidRPr="00B27517" w:rsidRDefault="00254BA6" w:rsidP="00C96F41">
                <w:pPr>
                  <w:spacing w:line="360" w:lineRule="auto"/>
                  <w:jc w:val="center"/>
                  <w:rPr>
                    <w:i/>
                    <w:iCs/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09B7BE23" w14:textId="673C2624" w:rsidR="00C62357" w:rsidRPr="00254BA6" w:rsidRDefault="00C62357" w:rsidP="00412D4B">
            <w:pPr>
              <w:spacing w:line="360" w:lineRule="auto"/>
            </w:pPr>
            <w:r w:rsidRPr="00254BA6">
              <w:t>Beratung von Betroffenen</w:t>
            </w:r>
          </w:p>
        </w:tc>
      </w:tr>
      <w:tr w:rsidR="00C62357" w14:paraId="51DDF33B" w14:textId="77777777" w:rsidTr="00C96F41">
        <w:trPr>
          <w:trHeight w:val="567"/>
        </w:trPr>
        <w:sdt>
          <w:sdtPr>
            <w:rPr>
              <w:sz w:val="30"/>
              <w:szCs w:val="30"/>
            </w:rPr>
            <w:id w:val="-1557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48B076C" w14:textId="655D0093" w:rsidR="00C62357" w:rsidRPr="00B27517" w:rsidRDefault="008D7AAC" w:rsidP="00C96F41">
                <w:pPr>
                  <w:spacing w:line="360" w:lineRule="auto"/>
                  <w:jc w:val="center"/>
                  <w:rPr>
                    <w:i/>
                    <w:iCs/>
                    <w:sz w:val="30"/>
                    <w:szCs w:val="30"/>
                  </w:rPr>
                </w:pPr>
                <w:r w:rsidRPr="00B2751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04A89161" w14:textId="6A91432D" w:rsidR="00F34EAA" w:rsidRPr="00254BA6" w:rsidRDefault="00F34EAA" w:rsidP="00412D4B">
            <w:pPr>
              <w:spacing w:line="360" w:lineRule="auto"/>
            </w:pPr>
            <w:r>
              <w:t>v</w:t>
            </w:r>
            <w:r w:rsidR="00C62357" w:rsidRPr="00254BA6">
              <w:t>orweggenommene Widerlegung des antizipierten Verschwörungsarguments</w:t>
            </w:r>
          </w:p>
        </w:tc>
      </w:tr>
      <w:tr w:rsidR="00F34EAA" w14:paraId="173F83D3" w14:textId="77777777" w:rsidTr="00C9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sz w:val="30"/>
              <w:szCs w:val="30"/>
            </w:rPr>
            <w:id w:val="11248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74121E" w14:textId="33B94CC4" w:rsidR="00F34EAA" w:rsidRPr="00B27517" w:rsidRDefault="00B27517" w:rsidP="00C96F41">
                <w:pPr>
                  <w:spacing w:line="360" w:lineRule="auto"/>
                  <w:jc w:val="center"/>
                  <w:rPr>
                    <w:i/>
                    <w:i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</w:tcPr>
          <w:p w14:paraId="02E7F21A" w14:textId="450F8A87" w:rsidR="00F34EAA" w:rsidRPr="00254BA6" w:rsidRDefault="00F34EAA" w:rsidP="00412D4B">
            <w:pPr>
              <w:spacing w:line="360" w:lineRule="auto"/>
            </w:pPr>
            <w:r>
              <w:t>mehrfaches Wiederholen der Verschwörungserzählung</w:t>
            </w:r>
          </w:p>
        </w:tc>
      </w:tr>
    </w:tbl>
    <w:p w14:paraId="070CA72A" w14:textId="77777777" w:rsidR="002613D7" w:rsidRPr="00412D4B" w:rsidRDefault="002613D7" w:rsidP="002613D7">
      <w:pPr>
        <w:rPr>
          <w:i/>
          <w:iCs/>
          <w:sz w:val="18"/>
          <w:szCs w:val="18"/>
        </w:rPr>
      </w:pPr>
    </w:p>
    <w:p w14:paraId="72BD6F8F" w14:textId="60BB2879" w:rsidR="009B75B7" w:rsidRPr="009B75B7" w:rsidRDefault="00DE4667" w:rsidP="00C96F41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>
        <w:rPr>
          <w:i/>
          <w:iCs/>
        </w:rPr>
        <w:t xml:space="preserve">Im Podcast wird zwischen Empfehlungen auf individueller und gesellschaftlicher Ebene differenziert. Handelt es sich </w:t>
      </w:r>
      <w:r w:rsidR="00C64036">
        <w:rPr>
          <w:i/>
          <w:iCs/>
        </w:rPr>
        <w:t>im Folgenden</w:t>
      </w:r>
      <w:r>
        <w:rPr>
          <w:i/>
          <w:iCs/>
        </w:rPr>
        <w:t xml:space="preserve"> um Empfehlungen</w:t>
      </w:r>
      <w:r w:rsidR="00C64036">
        <w:rPr>
          <w:i/>
          <w:iCs/>
        </w:rPr>
        <w:t xml:space="preserve"> für das Individuum oder für die Gesellschaft?</w:t>
      </w:r>
      <w:r w:rsidR="009B75B7">
        <w:rPr>
          <w:i/>
          <w:iCs/>
        </w:rPr>
        <w:t xml:space="preserve"> Verbinden Sie die passenden Felder.</w:t>
      </w:r>
    </w:p>
    <w:p w14:paraId="7ED5317E" w14:textId="32B731C9" w:rsidR="005031E9" w:rsidRPr="002613D7" w:rsidRDefault="005031E9" w:rsidP="005031E9">
      <w:pPr>
        <w:pStyle w:val="Listenabsatz"/>
        <w:rPr>
          <w:i/>
          <w:iCs/>
          <w:sz w:val="10"/>
          <w:szCs w:val="10"/>
        </w:rPr>
      </w:pP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1701"/>
        <w:gridCol w:w="2404"/>
      </w:tblGrid>
      <w:tr w:rsidR="006E37B6" w:rsidRPr="00E41877" w14:paraId="71AABA76" w14:textId="77777777" w:rsidTr="006E37B6">
        <w:tc>
          <w:tcPr>
            <w:tcW w:w="4111" w:type="dxa"/>
          </w:tcPr>
          <w:p w14:paraId="597C54AD" w14:textId="7C56B2EB" w:rsidR="006E37B6" w:rsidRPr="006E37B6" w:rsidRDefault="006E37B6" w:rsidP="006E37B6">
            <w:pPr>
              <w:spacing w:line="360" w:lineRule="auto"/>
            </w:pPr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C4B999A" wp14:editId="107836BE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59055</wp:posOffset>
                      </wp:positionV>
                      <wp:extent cx="71755" cy="71755"/>
                      <wp:effectExtent l="0" t="0" r="23495" b="2349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DEAEA" id="Ellipse 8" o:spid="_x0000_s1026" style="position:absolute;margin-left:199.6pt;margin-top:4.65pt;width:5.65pt;height: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6E37B6">
              <w:t>Unterstützung suchen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014940" w14:textId="521B4C9B" w:rsidR="006E37B6" w:rsidRPr="00E41877" w:rsidRDefault="006E37B6" w:rsidP="005031E9"/>
        </w:tc>
        <w:tc>
          <w:tcPr>
            <w:tcW w:w="2404" w:type="dxa"/>
            <w:vMerge w:val="restart"/>
            <w:vAlign w:val="center"/>
          </w:tcPr>
          <w:p w14:paraId="11C946B8" w14:textId="46364EAA" w:rsidR="006E37B6" w:rsidRPr="00E41877" w:rsidRDefault="006E37B6" w:rsidP="009B75B7">
            <w:pPr>
              <w:jc w:val="center"/>
            </w:pPr>
            <w:r w:rsidRPr="00E41877">
              <w:t>Empfehlungen für Individuum</w:t>
            </w:r>
          </w:p>
        </w:tc>
      </w:tr>
      <w:tr w:rsidR="006E37B6" w:rsidRPr="00E41877" w14:paraId="716A81D3" w14:textId="77777777" w:rsidTr="006E37B6">
        <w:tc>
          <w:tcPr>
            <w:tcW w:w="4111" w:type="dxa"/>
          </w:tcPr>
          <w:p w14:paraId="3DC034DB" w14:textId="4788EEFF" w:rsidR="006E37B6" w:rsidRPr="006E37B6" w:rsidRDefault="006E37B6" w:rsidP="006E37B6">
            <w:pPr>
              <w:spacing w:line="360" w:lineRule="auto"/>
            </w:pPr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320A70" wp14:editId="6564669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55245</wp:posOffset>
                      </wp:positionV>
                      <wp:extent cx="71755" cy="71755"/>
                      <wp:effectExtent l="0" t="0" r="23495" b="2349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A042E" id="Ellipse 9" o:spid="_x0000_s1026" style="position:absolute;margin-left:199.55pt;margin-top:4.35pt;width:5.65pt;height: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6E37B6">
              <w:t>faire Entscheidungen treffen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38D7D4" w14:textId="1727D694" w:rsidR="006E37B6" w:rsidRPr="00E41877" w:rsidRDefault="00412D4B" w:rsidP="005031E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280" behindDoc="0" locked="0" layoutInCell="1" allowOverlap="1" wp14:anchorId="6E5FA9E1" wp14:editId="396EB8B7">
                      <wp:simplePos x="0" y="0"/>
                      <wp:positionH relativeFrom="column">
                        <wp:posOffset>-12365</wp:posOffset>
                      </wp:positionH>
                      <wp:positionV relativeFrom="paragraph">
                        <wp:posOffset>-173775</wp:posOffset>
                      </wp:positionV>
                      <wp:extent cx="976320" cy="452520"/>
                      <wp:effectExtent l="38100" t="38100" r="52705" b="43180"/>
                      <wp:wrapNone/>
                      <wp:docPr id="11" name="Freihand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6320" cy="45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B767DD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1" o:spid="_x0000_s1026" type="#_x0000_t75" style="position:absolute;margin-left:-1.65pt;margin-top:-14.4pt;width:78.3pt;height:37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">
                      <v:imagedata r:id="rId10" o:title=""/>
                    </v:shape>
                  </w:pict>
                </mc:Fallback>
              </mc:AlternateContent>
            </w:r>
            <w:r w:rsidR="006E37B6" w:rsidRPr="00E418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1A247DB" wp14:editId="13486A84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234950</wp:posOffset>
                      </wp:positionV>
                      <wp:extent cx="71755" cy="71755"/>
                      <wp:effectExtent l="0" t="0" r="23495" b="2349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43E7C" id="Ellipse 21" o:spid="_x0000_s1026" style="position:absolute;margin-left:73.4pt;margin-top:18.5pt;width:5.65pt;height: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/>
            <w:vAlign w:val="center"/>
          </w:tcPr>
          <w:p w14:paraId="11B8964B" w14:textId="1A017D72" w:rsidR="006E37B6" w:rsidRPr="00E41877" w:rsidRDefault="006E37B6" w:rsidP="009B75B7">
            <w:pPr>
              <w:jc w:val="center"/>
            </w:pPr>
          </w:p>
        </w:tc>
      </w:tr>
      <w:tr w:rsidR="006E37B6" w:rsidRPr="00E41877" w14:paraId="6B43B0CA" w14:textId="77777777" w:rsidTr="006E37B6">
        <w:tc>
          <w:tcPr>
            <w:tcW w:w="4111" w:type="dxa"/>
          </w:tcPr>
          <w:p w14:paraId="1E037FE7" w14:textId="550FAA24" w:rsidR="006E37B6" w:rsidRPr="006E37B6" w:rsidRDefault="006E37B6" w:rsidP="006E37B6">
            <w:pPr>
              <w:spacing w:line="360" w:lineRule="auto"/>
            </w:pPr>
            <w:r w:rsidRPr="006E37B6">
              <w:t>Angebot für Kinder und Jugendliche bereitstellen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55ADB3" w14:textId="3D06C99A" w:rsidR="006E37B6" w:rsidRPr="00E41877" w:rsidRDefault="006E37B6" w:rsidP="005031E9">
            <w:r w:rsidRPr="00E418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DE235C8" wp14:editId="510C554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220980</wp:posOffset>
                      </wp:positionV>
                      <wp:extent cx="71755" cy="71755"/>
                      <wp:effectExtent l="0" t="0" r="23495" b="2349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4FCD5" id="Ellipse 10" o:spid="_x0000_s1026" style="position:absolute;margin-left:-5.7pt;margin-top:17.4pt;width:5.65pt;height:5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074E8B53" w14:textId="09CA401A" w:rsidR="006E37B6" w:rsidRPr="00E41877" w:rsidRDefault="006E37B6" w:rsidP="009B75B7">
            <w:pPr>
              <w:jc w:val="center"/>
            </w:pPr>
          </w:p>
        </w:tc>
      </w:tr>
      <w:tr w:rsidR="009B75B7" w:rsidRPr="00E41877" w14:paraId="4B9A46F0" w14:textId="77777777" w:rsidTr="006E37B6">
        <w:tc>
          <w:tcPr>
            <w:tcW w:w="4111" w:type="dxa"/>
          </w:tcPr>
          <w:p w14:paraId="1EE213B8" w14:textId="4FF8B3DD" w:rsidR="009B75B7" w:rsidRPr="006E37B6" w:rsidRDefault="006E37B6" w:rsidP="006E37B6">
            <w:pPr>
              <w:spacing w:line="360" w:lineRule="auto"/>
            </w:pPr>
            <w:r w:rsidRPr="006E37B6">
              <w:t>p</w:t>
            </w:r>
            <w:r w:rsidR="009B75B7" w:rsidRPr="006E37B6">
              <w:t>ersönliche Beziehung betonen</w:t>
            </w:r>
            <w:r w:rsidRPr="006E37B6">
              <w:t xml:space="preserve"> und Faktenebene aussparen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D14F337" w14:textId="1318F77C" w:rsidR="009B75B7" w:rsidRPr="00E41877" w:rsidRDefault="006E37B6" w:rsidP="005031E9"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BE8B84" wp14:editId="6ED3357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253365</wp:posOffset>
                      </wp:positionV>
                      <wp:extent cx="71755" cy="71755"/>
                      <wp:effectExtent l="0" t="0" r="23495" b="2349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0FFDF" id="Ellipse 20" o:spid="_x0000_s1026" style="position:absolute;margin-left:-6pt;margin-top:19.95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B47B1" w14:textId="78F57EF8" w:rsidR="009B75B7" w:rsidRPr="00E41877" w:rsidRDefault="009B75B7" w:rsidP="009B75B7">
            <w:pPr>
              <w:jc w:val="center"/>
            </w:pPr>
          </w:p>
        </w:tc>
      </w:tr>
      <w:tr w:rsidR="009B75B7" w:rsidRPr="00E41877" w14:paraId="48286E88" w14:textId="77777777" w:rsidTr="006E37B6">
        <w:trPr>
          <w:trHeight w:val="58"/>
        </w:trPr>
        <w:tc>
          <w:tcPr>
            <w:tcW w:w="4111" w:type="dxa"/>
          </w:tcPr>
          <w:p w14:paraId="78A045C4" w14:textId="77804A7D" w:rsidR="009B75B7" w:rsidRPr="006E37B6" w:rsidRDefault="006E37B6" w:rsidP="006E37B6">
            <w:pPr>
              <w:spacing w:line="360" w:lineRule="auto"/>
            </w:pPr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C62768" wp14:editId="6A9B8F6F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53340</wp:posOffset>
                      </wp:positionV>
                      <wp:extent cx="71755" cy="71755"/>
                      <wp:effectExtent l="0" t="0" r="23495" b="2349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A4125" id="Ellipse 13" o:spid="_x0000_s1026" style="position:absolute;margin-left:199.55pt;margin-top:4.2pt;width:5.65pt;height: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F34EAA" w:rsidRPr="006E37B6">
              <w:t>Bereitstellung von</w:t>
            </w:r>
            <w:r w:rsidR="009B75B7" w:rsidRPr="006E37B6">
              <w:t xml:space="preserve"> Beratungsstellen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221361A" w14:textId="7B168095" w:rsidR="009B75B7" w:rsidRPr="00E41877" w:rsidRDefault="009B75B7" w:rsidP="005031E9"/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17594" w14:textId="27C38064" w:rsidR="009B75B7" w:rsidRPr="00E41877" w:rsidRDefault="009B75B7" w:rsidP="009B75B7">
            <w:pPr>
              <w:jc w:val="center"/>
            </w:pPr>
          </w:p>
        </w:tc>
      </w:tr>
      <w:tr w:rsidR="006E37B6" w:rsidRPr="00E41877" w14:paraId="49B4F811" w14:textId="77777777" w:rsidTr="006E37B6">
        <w:tc>
          <w:tcPr>
            <w:tcW w:w="4111" w:type="dxa"/>
          </w:tcPr>
          <w:p w14:paraId="522520FC" w14:textId="65720EC3" w:rsidR="006E37B6" w:rsidRPr="006E37B6" w:rsidRDefault="006E37B6" w:rsidP="006E37B6">
            <w:pPr>
              <w:spacing w:line="360" w:lineRule="auto"/>
            </w:pPr>
            <w:r w:rsidRPr="006E37B6">
              <w:t>Fragen stellen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FAEA6E" w14:textId="63AD2ADA" w:rsidR="006E37B6" w:rsidRPr="00E41877" w:rsidRDefault="006E37B6" w:rsidP="005031E9"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9F6595F" wp14:editId="2899D85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112395</wp:posOffset>
                      </wp:positionV>
                      <wp:extent cx="71755" cy="71755"/>
                      <wp:effectExtent l="0" t="0" r="23495" b="2349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BB948" id="Ellipse 19" o:spid="_x0000_s1026" style="position:absolute;margin-left:-6pt;margin-top:8.85pt;width:5.65pt;height: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vAlign w:val="center"/>
          </w:tcPr>
          <w:p w14:paraId="756F4B9F" w14:textId="6DC33643" w:rsidR="006E37B6" w:rsidRPr="00E41877" w:rsidRDefault="006E37B6" w:rsidP="009B75B7">
            <w:pPr>
              <w:jc w:val="center"/>
            </w:pPr>
            <w:r w:rsidRPr="00E41877">
              <w:t>Empfehlungen für Gesellschaft</w:t>
            </w:r>
          </w:p>
        </w:tc>
      </w:tr>
      <w:tr w:rsidR="006E37B6" w:rsidRPr="00E41877" w14:paraId="531819A1" w14:textId="77777777" w:rsidTr="006E37B6">
        <w:tc>
          <w:tcPr>
            <w:tcW w:w="4111" w:type="dxa"/>
          </w:tcPr>
          <w:p w14:paraId="3E9D6DD5" w14:textId="2CFFF763" w:rsidR="006E37B6" w:rsidRPr="006E37B6" w:rsidRDefault="006E37B6" w:rsidP="006E37B6">
            <w:pPr>
              <w:spacing w:line="360" w:lineRule="auto"/>
            </w:pPr>
            <w:r w:rsidRPr="006E37B6">
              <w:t xml:space="preserve"> Öffentlichkeitsarbeit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2EE2E0" w14:textId="72C2616F" w:rsidR="006E37B6" w:rsidRPr="00E41877" w:rsidRDefault="006E37B6" w:rsidP="005031E9"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C74282" wp14:editId="1667396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71755" cy="71755"/>
                      <wp:effectExtent l="0" t="0" r="23495" b="2349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84B7E" id="Ellipse 14" o:spid="_x0000_s1026" style="position:absolute;margin-left:-5.8pt;margin-top:8.95pt;width:5.65pt;height: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/>
            <w:vAlign w:val="center"/>
          </w:tcPr>
          <w:p w14:paraId="388B4D0F" w14:textId="64FA8B35" w:rsidR="006E37B6" w:rsidRPr="00E41877" w:rsidRDefault="006E37B6" w:rsidP="009B75B7">
            <w:pPr>
              <w:jc w:val="center"/>
            </w:pPr>
          </w:p>
        </w:tc>
      </w:tr>
      <w:tr w:rsidR="006E37B6" w:rsidRPr="00E41877" w14:paraId="4DFC6318" w14:textId="77777777" w:rsidTr="006E37B6">
        <w:tc>
          <w:tcPr>
            <w:tcW w:w="4111" w:type="dxa"/>
          </w:tcPr>
          <w:p w14:paraId="6FC8413C" w14:textId="4CD9839F" w:rsidR="006E37B6" w:rsidRPr="006E37B6" w:rsidRDefault="006E37B6" w:rsidP="006E37B6">
            <w:pPr>
              <w:spacing w:line="360" w:lineRule="auto"/>
            </w:pPr>
            <w:r w:rsidRPr="006E37B6">
              <w:t>Ängste ernst nehmen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590BFF" w14:textId="4F9B4A5F" w:rsidR="006E37B6" w:rsidRPr="00E41877" w:rsidRDefault="006E37B6" w:rsidP="005031E9"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2010E4" wp14:editId="1DA9639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97155</wp:posOffset>
                      </wp:positionV>
                      <wp:extent cx="71755" cy="71755"/>
                      <wp:effectExtent l="0" t="0" r="23495" b="2349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7A696" id="Ellipse 16" o:spid="_x0000_s1026" style="position:absolute;margin-left:-6pt;margin-top:7.65pt;width:5.65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E418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983AFBB" wp14:editId="3879B036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-31750</wp:posOffset>
                      </wp:positionV>
                      <wp:extent cx="71755" cy="71755"/>
                      <wp:effectExtent l="0" t="0" r="23495" b="2349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0120E" id="Ellipse 22" o:spid="_x0000_s1026" style="position:absolute;margin-left:73.45pt;margin-top:-2.5pt;width:5.65pt;height: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/>
          </w:tcPr>
          <w:p w14:paraId="707B8724" w14:textId="1A8E68D9" w:rsidR="006E37B6" w:rsidRPr="00E41877" w:rsidRDefault="006E37B6" w:rsidP="005031E9"/>
        </w:tc>
      </w:tr>
      <w:tr w:rsidR="006E37B6" w:rsidRPr="00E41877" w14:paraId="24E6AD4D" w14:textId="77777777" w:rsidTr="006E37B6">
        <w:tc>
          <w:tcPr>
            <w:tcW w:w="4111" w:type="dxa"/>
          </w:tcPr>
          <w:p w14:paraId="6E6C809B" w14:textId="62883302" w:rsidR="006E37B6" w:rsidRPr="006E37B6" w:rsidRDefault="006E37B6" w:rsidP="006E37B6">
            <w:pPr>
              <w:spacing w:line="360" w:lineRule="auto"/>
            </w:pPr>
            <w:r w:rsidRPr="006E37B6">
              <w:t>Ausbau der Prävention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8095C1" w14:textId="1E19BC41" w:rsidR="006E37B6" w:rsidRPr="00E41877" w:rsidRDefault="006E37B6" w:rsidP="005031E9">
            <w:r w:rsidRPr="006E3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5A2045" wp14:editId="6F98CB5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88265</wp:posOffset>
                      </wp:positionV>
                      <wp:extent cx="71755" cy="71755"/>
                      <wp:effectExtent l="0" t="0" r="23495" b="2349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F64F4" id="Ellipse 17" o:spid="_x0000_s1026" style="position:absolute;margin-left:-6pt;margin-top:6.95pt;width:5.65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04" w:type="dxa"/>
            <w:vMerge/>
          </w:tcPr>
          <w:p w14:paraId="538EB5F0" w14:textId="4BC5D4C6" w:rsidR="006E37B6" w:rsidRPr="00E41877" w:rsidRDefault="006E37B6" w:rsidP="005031E9"/>
        </w:tc>
      </w:tr>
    </w:tbl>
    <w:p w14:paraId="5A087A3A" w14:textId="77777777" w:rsidR="0082053B" w:rsidRDefault="0082053B" w:rsidP="00C96F41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  <w:sectPr w:rsidR="0082053B" w:rsidSect="00412D4B">
          <w:footerReference w:type="default" r:id="rId11"/>
          <w:pgSz w:w="11906" w:h="16838"/>
          <w:pgMar w:top="1417" w:right="1417" w:bottom="709" w:left="1417" w:header="708" w:footer="136" w:gutter="0"/>
          <w:cols w:space="708"/>
          <w:docGrid w:linePitch="360"/>
        </w:sectPr>
      </w:pPr>
    </w:p>
    <w:p w14:paraId="45CC9AAB" w14:textId="54C76D8B" w:rsidR="00386B04" w:rsidRDefault="00386B04" w:rsidP="00C96F41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>
        <w:rPr>
          <w:i/>
          <w:iCs/>
        </w:rPr>
        <w:t xml:space="preserve">Kreuzworträtsel: Finden Sie das </w:t>
      </w:r>
      <w:r w:rsidR="00A80CE0">
        <w:rPr>
          <w:i/>
          <w:iCs/>
        </w:rPr>
        <w:t>Lösungswort</w:t>
      </w:r>
      <w:r w:rsidR="00412D4B">
        <w:rPr>
          <w:i/>
          <w:iCs/>
        </w:rPr>
        <w:t>.</w:t>
      </w:r>
    </w:p>
    <w:p w14:paraId="01C25B45" w14:textId="77777777" w:rsidR="0082053B" w:rsidRPr="001A64B6" w:rsidRDefault="0082053B" w:rsidP="0082053B">
      <w:pPr>
        <w:pStyle w:val="Listenabsatz"/>
        <w:spacing w:line="240" w:lineRule="auto"/>
        <w:ind w:left="284"/>
        <w:rPr>
          <w:i/>
          <w:iCs/>
          <w:sz w:val="16"/>
          <w:szCs w:val="16"/>
        </w:rPr>
      </w:pPr>
    </w:p>
    <w:p w14:paraId="48D73130" w14:textId="183428FB" w:rsidR="00A90C32" w:rsidRDefault="009D5ACD" w:rsidP="0082053B">
      <w:pPr>
        <w:pStyle w:val="Listenabsatz"/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 wp14:anchorId="21DA3784" wp14:editId="2BFA980B">
            <wp:extent cx="6192000" cy="4052239"/>
            <wp:effectExtent l="0" t="0" r="0" b="5715"/>
            <wp:docPr id="1" name="Grafik 1" descr="Ein Bild, das Shoji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hoji, Gebäude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40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023780" wp14:editId="00B5AD56">
            <wp:extent cx="6192000" cy="2534952"/>
            <wp:effectExtent l="0" t="0" r="0" b="0"/>
            <wp:docPr id="32" name="Grafik 32" descr="Ein Bild, das Shoji, Gebäude, umgeb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Ein Bild, das Shoji, Gebäude, umgeben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253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4E088" w14:textId="77777777" w:rsidR="0082053B" w:rsidRPr="001A64B6" w:rsidRDefault="0082053B" w:rsidP="0082053B">
      <w:pPr>
        <w:pStyle w:val="Listenabsatz"/>
        <w:ind w:left="-426"/>
        <w:jc w:val="center"/>
        <w:rPr>
          <w:noProof/>
          <w:sz w:val="16"/>
          <w:szCs w:val="16"/>
        </w:rPr>
      </w:pPr>
    </w:p>
    <w:tbl>
      <w:tblPr>
        <w:tblStyle w:val="Tabellenraster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253"/>
      </w:tblGrid>
      <w:tr w:rsidR="00AD7ACA" w:rsidRPr="0082053B" w14:paraId="521B0024" w14:textId="77777777" w:rsidTr="001A64B6">
        <w:tc>
          <w:tcPr>
            <w:tcW w:w="6101" w:type="dxa"/>
          </w:tcPr>
          <w:p w14:paraId="65AC1CF1" w14:textId="77777777" w:rsidR="00AD7ACA" w:rsidRPr="0082053B" w:rsidRDefault="00AD7ACA" w:rsidP="00F86457">
            <w:pPr>
              <w:jc w:val="center"/>
              <w:rPr>
                <w:i/>
                <w:iCs/>
                <w:sz w:val="20"/>
                <w:szCs w:val="20"/>
              </w:rPr>
            </w:pPr>
            <w:r w:rsidRPr="0082053B">
              <w:rPr>
                <w:i/>
                <w:iCs/>
                <w:sz w:val="20"/>
                <w:szCs w:val="20"/>
              </w:rPr>
              <w:t>Waagerecht</w:t>
            </w:r>
          </w:p>
          <w:p w14:paraId="1CBC9273" w14:textId="77777777" w:rsidR="00AD7ACA" w:rsidRPr="0082053B" w:rsidRDefault="00AD7ACA" w:rsidP="00AD7ACA">
            <w:pPr>
              <w:pStyle w:val="Listenabsatz"/>
              <w:numPr>
                <w:ilvl w:val="0"/>
                <w:numId w:val="6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 xml:space="preserve">Um den Glauben an die eigene Handlungsfähigkeit der </w:t>
            </w:r>
            <w:proofErr w:type="spellStart"/>
            <w:proofErr w:type="gramStart"/>
            <w:r w:rsidRPr="0082053B">
              <w:rPr>
                <w:sz w:val="20"/>
                <w:szCs w:val="20"/>
              </w:rPr>
              <w:t>Bürger:innen</w:t>
            </w:r>
            <w:proofErr w:type="spellEnd"/>
            <w:proofErr w:type="gramEnd"/>
            <w:r w:rsidRPr="0082053B">
              <w:rPr>
                <w:sz w:val="20"/>
                <w:szCs w:val="20"/>
              </w:rPr>
              <w:t xml:space="preserve"> zu verbessern, ist es wichtig, dass Behörden als … wahrgenommene Entscheidungen treffen.</w:t>
            </w:r>
          </w:p>
          <w:p w14:paraId="1A71F759" w14:textId="5001403C" w:rsidR="00AD7ACA" w:rsidRPr="0082053B" w:rsidRDefault="00AD7ACA" w:rsidP="00AD7ACA">
            <w:pPr>
              <w:pStyle w:val="Listenabsatz"/>
              <w:numPr>
                <w:ilvl w:val="0"/>
                <w:numId w:val="7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Unterstützung beim Umgang mit Verschwörungsgläubigen bieten auch die mobilen Beratungen gegen …</w:t>
            </w:r>
          </w:p>
          <w:p w14:paraId="07414C40" w14:textId="77777777" w:rsidR="00AD7ACA" w:rsidRPr="0082053B" w:rsidRDefault="00AD7ACA" w:rsidP="00AD7ACA">
            <w:pPr>
              <w:pStyle w:val="Listenabsatz"/>
              <w:numPr>
                <w:ilvl w:val="0"/>
                <w:numId w:val="8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Fakten und Widerspruch, z.B. in den sozialen … sind dennoch wichtig, um all diejenigen anzusprechen, die Mitlesen, verunsichert sind und zweifeln, aber (noch) nicht von Verschwörungstheorien überzeugt sind.</w:t>
            </w:r>
          </w:p>
          <w:p w14:paraId="1FC0423B" w14:textId="77777777" w:rsidR="00AD7ACA" w:rsidRPr="0082053B" w:rsidRDefault="00AD7ACA" w:rsidP="00AD7ACA">
            <w:pPr>
              <w:pStyle w:val="Listenabsatz"/>
              <w:numPr>
                <w:ilvl w:val="0"/>
                <w:numId w:val="9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Hilfe bei der Beratungsstelle VERITAS suchen sich in der Regel nicht die Verschwörungsgläubigen selbst, sondern eher deren …</w:t>
            </w:r>
          </w:p>
          <w:p w14:paraId="5B2F2E63" w14:textId="6CF1E020" w:rsidR="00AD7ACA" w:rsidRPr="0082053B" w:rsidRDefault="00AD7ACA" w:rsidP="00AD7ACA">
            <w:pPr>
              <w:pStyle w:val="Listenabsatz"/>
              <w:numPr>
                <w:ilvl w:val="0"/>
                <w:numId w:val="9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 xml:space="preserve">Selbst … helfen in der Regel nicht, um überzeugte Verschwörungsgläubige umzustimmen. Im Gegenteil, es kann zum </w:t>
            </w:r>
            <w:proofErr w:type="spellStart"/>
            <w:r w:rsidRPr="0082053B">
              <w:rPr>
                <w:sz w:val="20"/>
                <w:szCs w:val="20"/>
              </w:rPr>
              <w:t>Backfire</w:t>
            </w:r>
            <w:proofErr w:type="spellEnd"/>
            <w:r w:rsidRPr="0082053B">
              <w:rPr>
                <w:sz w:val="20"/>
                <w:szCs w:val="20"/>
              </w:rPr>
              <w:t xml:space="preserve"> </w:t>
            </w:r>
            <w:proofErr w:type="spellStart"/>
            <w:r w:rsidRPr="0082053B">
              <w:rPr>
                <w:sz w:val="20"/>
                <w:szCs w:val="20"/>
              </w:rPr>
              <w:t>Effect</w:t>
            </w:r>
            <w:proofErr w:type="spellEnd"/>
            <w:r w:rsidRPr="0082053B">
              <w:rPr>
                <w:sz w:val="20"/>
                <w:szCs w:val="20"/>
              </w:rPr>
              <w:t xml:space="preserve"> kommen und der Glaube an die Verschwörungstheorie wird sogar noch bestärkt.</w:t>
            </w:r>
          </w:p>
        </w:tc>
        <w:tc>
          <w:tcPr>
            <w:tcW w:w="4253" w:type="dxa"/>
          </w:tcPr>
          <w:p w14:paraId="13CDB933" w14:textId="77777777" w:rsidR="00AD7ACA" w:rsidRPr="0082053B" w:rsidRDefault="00AD7ACA" w:rsidP="00F86457">
            <w:pPr>
              <w:jc w:val="center"/>
              <w:rPr>
                <w:i/>
                <w:iCs/>
                <w:sz w:val="20"/>
                <w:szCs w:val="20"/>
              </w:rPr>
            </w:pPr>
            <w:r w:rsidRPr="0082053B">
              <w:rPr>
                <w:i/>
                <w:iCs/>
                <w:sz w:val="20"/>
                <w:szCs w:val="20"/>
              </w:rPr>
              <w:t>Senkrecht</w:t>
            </w:r>
          </w:p>
          <w:p w14:paraId="7A859CBD" w14:textId="77777777" w:rsidR="00AD7ACA" w:rsidRPr="0082053B" w:rsidRDefault="00AD7ACA" w:rsidP="00AD7ACA">
            <w:pPr>
              <w:pStyle w:val="Listenabsatz"/>
              <w:numPr>
                <w:ilvl w:val="0"/>
                <w:numId w:val="6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In der Kommunikation muss man darauf achten, Verschwörungstheorien nicht immer wieder zu …, da sie den Zuhörenden sonst als wahr in Erinnerung bleiben können.</w:t>
            </w:r>
          </w:p>
          <w:p w14:paraId="372088AE" w14:textId="77777777" w:rsidR="00AD7ACA" w:rsidRPr="0082053B" w:rsidRDefault="00AD7ACA" w:rsidP="00AD7ACA">
            <w:pPr>
              <w:pStyle w:val="Listenabsatz"/>
              <w:numPr>
                <w:ilvl w:val="0"/>
                <w:numId w:val="6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Der Einsatz gegen Verschwörungstheorien ist eine Aufgabe für die gesamte …</w:t>
            </w:r>
          </w:p>
          <w:p w14:paraId="2C0607BA" w14:textId="77777777" w:rsidR="00AD7ACA" w:rsidRPr="0082053B" w:rsidRDefault="00AD7ACA" w:rsidP="00AD7ACA">
            <w:pPr>
              <w:pStyle w:val="Listenabsatz"/>
              <w:numPr>
                <w:ilvl w:val="0"/>
                <w:numId w:val="10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>Unterstützung beim Umgang mit Verschwörungsgläubigen bieten auch Beratungsstellen mit Schwerpunkt auf ...</w:t>
            </w:r>
          </w:p>
          <w:p w14:paraId="3C137923" w14:textId="60236833" w:rsidR="00AD7ACA" w:rsidRPr="0082053B" w:rsidRDefault="00AD7ACA" w:rsidP="00AD7ACA">
            <w:pPr>
              <w:pStyle w:val="Listenabsatz"/>
              <w:numPr>
                <w:ilvl w:val="0"/>
                <w:numId w:val="11"/>
              </w:numPr>
              <w:ind w:left="324" w:hanging="324"/>
              <w:rPr>
                <w:i/>
                <w:iCs/>
                <w:sz w:val="20"/>
                <w:szCs w:val="20"/>
              </w:rPr>
            </w:pPr>
            <w:r w:rsidRPr="0082053B">
              <w:rPr>
                <w:sz w:val="20"/>
                <w:szCs w:val="20"/>
              </w:rPr>
              <w:t xml:space="preserve">Das Entlarven bzw. Widerlegen von Verschwörungstheorien bezeichnet man als </w:t>
            </w:r>
            <w:proofErr w:type="gramStart"/>
            <w:r w:rsidRPr="0082053B">
              <w:rPr>
                <w:sz w:val="20"/>
                <w:szCs w:val="20"/>
              </w:rPr>
              <w:t>… .</w:t>
            </w:r>
            <w:proofErr w:type="gramEnd"/>
            <w:r w:rsidRPr="0082053B">
              <w:rPr>
                <w:sz w:val="20"/>
                <w:szCs w:val="20"/>
              </w:rPr>
              <w:t xml:space="preserve"> Es wird z.B. von Webseiten wie dem ARD-Faktenfinder betrieben.</w:t>
            </w:r>
          </w:p>
        </w:tc>
      </w:tr>
    </w:tbl>
    <w:p w14:paraId="7970CEC9" w14:textId="38E995FF" w:rsidR="0082053B" w:rsidRPr="001A64B6" w:rsidRDefault="0082053B" w:rsidP="0082053B">
      <w:pPr>
        <w:spacing w:line="259" w:lineRule="auto"/>
        <w:rPr>
          <w:i/>
          <w:iCs/>
          <w:sz w:val="8"/>
          <w:szCs w:val="8"/>
        </w:rPr>
      </w:pPr>
    </w:p>
    <w:p w14:paraId="56F25BF5" w14:textId="77777777" w:rsidR="0082053B" w:rsidRDefault="0082053B" w:rsidP="0082053B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  <w:sectPr w:rsidR="0082053B" w:rsidSect="0082053B">
          <w:footerReference w:type="default" r:id="rId14"/>
          <w:pgSz w:w="11906" w:h="16838"/>
          <w:pgMar w:top="567" w:right="1417" w:bottom="709" w:left="1417" w:header="708" w:footer="136" w:gutter="0"/>
          <w:cols w:space="708"/>
          <w:docGrid w:linePitch="360"/>
        </w:sectPr>
      </w:pPr>
    </w:p>
    <w:p w14:paraId="7C1CA1F7" w14:textId="113C21CB" w:rsidR="00C96F41" w:rsidRPr="00F27B34" w:rsidRDefault="00C96F41" w:rsidP="0082053B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>
        <w:rPr>
          <w:i/>
          <w:iCs/>
        </w:rPr>
        <w:t>Kennen Sie die richtigen Antworten?</w:t>
      </w:r>
    </w:p>
    <w:p w14:paraId="717E70D2" w14:textId="77777777" w:rsidR="00C96F41" w:rsidRDefault="00C96F41" w:rsidP="00C96F41">
      <w:pPr>
        <w:ind w:left="708"/>
      </w:pPr>
      <w:r>
        <w:rPr>
          <w:i/>
          <w:iCs/>
        </w:rPr>
        <w:br/>
      </w:r>
      <w:r>
        <w:t>Mit welcher medizinischen Maßnahme</w:t>
      </w:r>
      <w:r w:rsidRPr="00A00F6E">
        <w:t xml:space="preserve"> </w:t>
      </w:r>
      <w:r>
        <w:t>wird</w:t>
      </w:r>
      <w:r w:rsidRPr="00A00F6E">
        <w:t xml:space="preserve"> „</w:t>
      </w:r>
      <w:proofErr w:type="spellStart"/>
      <w:r w:rsidRPr="00A00F6E">
        <w:t>Prebunking</w:t>
      </w:r>
      <w:proofErr w:type="spellEnd"/>
      <w:r w:rsidRPr="00A00F6E">
        <w:t xml:space="preserve">“ </w:t>
      </w:r>
      <w:r>
        <w:t xml:space="preserve">manchmal </w:t>
      </w:r>
      <w:r w:rsidRPr="00A00F6E">
        <w:t>verglichen?</w:t>
      </w:r>
    </w:p>
    <w:p w14:paraId="1ABB1E4E" w14:textId="77777777" w:rsidR="00C96F41" w:rsidRPr="00E8455D" w:rsidRDefault="00C96F41" w:rsidP="00C96F41">
      <w:pPr>
        <w:pStyle w:val="Listenabsatz"/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17864D1C" w14:textId="77777777" w:rsidR="00C96F41" w:rsidRPr="00A00F6E" w:rsidRDefault="00C96F41" w:rsidP="00C96F41">
      <w:pPr>
        <w:ind w:left="708"/>
      </w:pPr>
      <w:r w:rsidRPr="00A00F6E">
        <w:t>Was ist mit dem Wort „Echokammer“ gemeint?</w:t>
      </w:r>
    </w:p>
    <w:p w14:paraId="1648FC8C" w14:textId="77777777" w:rsidR="00C96F41" w:rsidRDefault="00C96F41" w:rsidP="00C96F41">
      <w:pPr>
        <w:pStyle w:val="Listenabsatz"/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</w:t>
      </w:r>
    </w:p>
    <w:p w14:paraId="090D4461" w14:textId="77777777" w:rsidR="00C96F41" w:rsidRPr="00412D4B" w:rsidRDefault="00C96F41" w:rsidP="00C96F41">
      <w:pPr>
        <w:pStyle w:val="Listenabsatz"/>
        <w:spacing w:line="480" w:lineRule="auto"/>
        <w:rPr>
          <w:i/>
          <w:iCs/>
          <w:sz w:val="4"/>
          <w:szCs w:val="4"/>
        </w:rPr>
      </w:pPr>
    </w:p>
    <w:p w14:paraId="5D04F595" w14:textId="77777777" w:rsidR="00C96F41" w:rsidRPr="00F86457" w:rsidRDefault="00C96F41" w:rsidP="00C96F41">
      <w:pPr>
        <w:pStyle w:val="Listenabsatz"/>
        <w:spacing w:after="0" w:line="480" w:lineRule="auto"/>
        <w:rPr>
          <w:i/>
          <w:iCs/>
        </w:rPr>
      </w:pPr>
      <w:r w:rsidRPr="00A00F6E">
        <w:t>Welches Wort wird alternativ zu „Echokammer“ oft benutzt?</w:t>
      </w:r>
    </w:p>
    <w:p w14:paraId="224E45C0" w14:textId="2FD68A74" w:rsidR="00C96F41" w:rsidRDefault="00C96F41" w:rsidP="00C96F41">
      <w:pPr>
        <w:pStyle w:val="Listenabsatz"/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</w:t>
      </w:r>
    </w:p>
    <w:p w14:paraId="548A445A" w14:textId="77777777" w:rsidR="00C96F41" w:rsidRDefault="00C96F41" w:rsidP="00C96F41">
      <w:pPr>
        <w:pStyle w:val="Listenabsatz"/>
        <w:spacing w:line="480" w:lineRule="auto"/>
        <w:rPr>
          <w:i/>
          <w:iCs/>
        </w:rPr>
      </w:pPr>
    </w:p>
    <w:p w14:paraId="51104AA5" w14:textId="160ABC94" w:rsidR="00412D4B" w:rsidRDefault="00412D4B" w:rsidP="00C96F41">
      <w:pPr>
        <w:pStyle w:val="Listenabsatz"/>
        <w:numPr>
          <w:ilvl w:val="0"/>
          <w:numId w:val="1"/>
        </w:numPr>
        <w:spacing w:line="240" w:lineRule="auto"/>
        <w:ind w:left="284" w:hanging="284"/>
        <w:rPr>
          <w:i/>
          <w:iCs/>
        </w:rPr>
      </w:pPr>
      <w:r>
        <w:rPr>
          <w:i/>
          <w:iCs/>
        </w:rPr>
        <w:t>Reflektieren Sie: Wie können Politik und Gesellschaft dazu beitragen, das Bedürfnis mancher</w:t>
      </w:r>
      <w:r w:rsidR="00153E2B">
        <w:rPr>
          <w:i/>
          <w:iCs/>
        </w:rPr>
        <w:t xml:space="preserve"> Menschen</w:t>
      </w:r>
      <w:r>
        <w:rPr>
          <w:i/>
          <w:iCs/>
        </w:rPr>
        <w:t>, an Verschwörungstheorien zu glauben, zu verringern?</w:t>
      </w:r>
    </w:p>
    <w:p w14:paraId="790C6A77" w14:textId="77777777" w:rsidR="00412D4B" w:rsidRDefault="00412D4B" w:rsidP="00412D4B">
      <w:pPr>
        <w:pStyle w:val="Listenabsatz"/>
        <w:ind w:left="284"/>
        <w:rPr>
          <w:i/>
          <w:iCs/>
        </w:rPr>
      </w:pPr>
    </w:p>
    <w:p w14:paraId="6C5D3EDB" w14:textId="77777777" w:rsidR="00412D4B" w:rsidRPr="00E8455D" w:rsidRDefault="00412D4B" w:rsidP="00412D4B">
      <w:pPr>
        <w:pStyle w:val="Listenabsatz"/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</w:t>
      </w:r>
    </w:p>
    <w:p w14:paraId="5041397D" w14:textId="77777777" w:rsidR="00412D4B" w:rsidRPr="00E8455D" w:rsidRDefault="00412D4B" w:rsidP="00412D4B">
      <w:pPr>
        <w:pStyle w:val="Listenabsatz"/>
        <w:spacing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759D5" w14:textId="77777777" w:rsidR="00412D4B" w:rsidRDefault="00412D4B" w:rsidP="00412D4B">
      <w:pPr>
        <w:pStyle w:val="Listenabsatz"/>
        <w:spacing w:after="0" w:line="48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</w:t>
      </w:r>
    </w:p>
    <w:p w14:paraId="62734320" w14:textId="5AE6A231" w:rsidR="00664A16" w:rsidRDefault="00664A16" w:rsidP="00EE7508">
      <w:pPr>
        <w:pStyle w:val="Listenabsatz"/>
        <w:spacing w:after="0" w:line="480" w:lineRule="auto"/>
        <w:rPr>
          <w:i/>
          <w:iCs/>
        </w:rPr>
      </w:pPr>
    </w:p>
    <w:p w14:paraId="09C6BC59" w14:textId="3B1B4D6B" w:rsidR="00D70A37" w:rsidRPr="000732AD" w:rsidRDefault="00D70A37" w:rsidP="00664A16">
      <w:pPr>
        <w:rPr>
          <w:sz w:val="18"/>
          <w:szCs w:val="18"/>
        </w:rPr>
      </w:pPr>
    </w:p>
    <w:p w14:paraId="1C5D94B1" w14:textId="77777777" w:rsidR="00D70A37" w:rsidRPr="00D36774" w:rsidRDefault="00D70A37" w:rsidP="00D70A37">
      <w:pPr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D70A37" w14:paraId="0D3F5C87" w14:textId="77777777" w:rsidTr="00D70A37"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E1CDF" w14:textId="77777777" w:rsidR="00D70A37" w:rsidRDefault="00D70A37">
            <w:pPr>
              <w:spacing w:line="240" w:lineRule="auto"/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174682CD" w14:textId="1E15E457" w:rsidR="00D70A37" w:rsidRDefault="00D70A37">
            <w:pPr>
              <w:spacing w:line="240" w:lineRule="auto"/>
              <w:ind w:left="-98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F69A3E5" wp14:editId="41D8327E">
                  <wp:extent cx="1543050" cy="723900"/>
                  <wp:effectExtent l="0" t="0" r="0" b="0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49DEF" w14:textId="77777777" w:rsidR="00D70A37" w:rsidRDefault="00D70A37">
            <w:pPr>
              <w:spacing w:line="240" w:lineRule="auto"/>
              <w:jc w:val="both"/>
              <w:rPr>
                <w:rStyle w:val="markedcontent"/>
                <w:sz w:val="16"/>
                <w:szCs w:val="16"/>
              </w:rPr>
            </w:pPr>
          </w:p>
          <w:p w14:paraId="3CFB9ACA" w14:textId="520DB583" w:rsidR="00D70A37" w:rsidRDefault="00D70A37">
            <w:pPr>
              <w:spacing w:line="240" w:lineRule="auto"/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>
              <w:rPr>
                <w:rStyle w:val="markedcontent"/>
                <w:rFonts w:cstheme="minorHAnsi"/>
                <w:sz w:val="16"/>
                <w:szCs w:val="16"/>
              </w:rPr>
              <w:t xml:space="preserve">Dieses Arbeitsblatt wurde erstellt von Lisa </w:t>
            </w:r>
            <w:proofErr w:type="spellStart"/>
            <w:r>
              <w:rPr>
                <w:rStyle w:val="markedcontent"/>
                <w:rFonts w:cstheme="minorHAnsi"/>
                <w:sz w:val="16"/>
                <w:szCs w:val="16"/>
              </w:rPr>
              <w:t>Dondl</w:t>
            </w:r>
            <w:proofErr w:type="spellEnd"/>
            <w:r>
              <w:rPr>
                <w:rStyle w:val="markedcontent"/>
                <w:rFonts w:cstheme="minorHAnsi"/>
                <w:sz w:val="16"/>
                <w:szCs w:val="16"/>
              </w:rPr>
              <w:t>, Florian Kerner und Nina Lode im Rahmen des Seminars „CUI BONO. Ein Seminar über Verschwörungstheorien“ an der Universität Passau</w:t>
            </w:r>
            <w:r w:rsidR="00452C9C">
              <w:rPr>
                <w:rStyle w:val="markedcontent"/>
                <w:rFonts w:cstheme="minorHAnsi"/>
                <w:sz w:val="16"/>
                <w:szCs w:val="16"/>
              </w:rPr>
              <w:t xml:space="preserve"> und überarbeitet </w:t>
            </w:r>
            <w:r w:rsidR="000732AD">
              <w:rPr>
                <w:rStyle w:val="markedcontent"/>
                <w:rFonts w:cstheme="minorHAnsi"/>
                <w:sz w:val="16"/>
                <w:szCs w:val="16"/>
              </w:rPr>
              <w:t xml:space="preserve">und ergänzt </w:t>
            </w:r>
            <w:r w:rsidR="00452C9C">
              <w:rPr>
                <w:rStyle w:val="markedcontent"/>
                <w:rFonts w:cstheme="minorHAnsi"/>
                <w:sz w:val="16"/>
                <w:szCs w:val="16"/>
              </w:rPr>
              <w:t>von Thomas Stelzl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. Es ist lizensiert unter </w:t>
            </w:r>
            <w:r>
              <w:rPr>
                <w:sz w:val="16"/>
                <w:szCs w:val="16"/>
              </w:rPr>
              <w:t xml:space="preserve">einer </w:t>
            </w:r>
            <w:hyperlink r:id="rId16" w:history="1">
              <w:r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SKILL.de-Logo und das </w:t>
            </w:r>
            <w:r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Coverbild sind davon ausgenommen. </w:t>
            </w:r>
          </w:p>
          <w:p w14:paraId="1B6DFD5E" w14:textId="77777777" w:rsidR="00D70A37" w:rsidRDefault="00D70A37">
            <w:pPr>
              <w:spacing w:line="240" w:lineRule="auto"/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659DCBA6" w14:textId="501AAAE6" w:rsidR="00D70A37" w:rsidRDefault="00D70A3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C16A92" wp14:editId="013B0425">
                  <wp:extent cx="53340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A8A99" w14:textId="77777777" w:rsidR="00D70A37" w:rsidRDefault="00D70A3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0C413FB" w14:textId="77777777" w:rsidR="00D70A37" w:rsidRDefault="00000000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hyperlink r:id="rId18" w:history="1">
              <w:r w:rsidR="00D70A37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D70A37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D70A37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5E1A1129" w14:textId="77777777" w:rsidR="00664A16" w:rsidRPr="00C96F41" w:rsidRDefault="00664A16" w:rsidP="00D70A37">
      <w:pPr>
        <w:rPr>
          <w:i/>
          <w:iCs/>
          <w:sz w:val="2"/>
          <w:szCs w:val="2"/>
        </w:rPr>
      </w:pPr>
    </w:p>
    <w:sectPr w:rsidR="00664A16" w:rsidRPr="00C96F41" w:rsidSect="001A64B6">
      <w:pgSz w:w="11906" w:h="16838"/>
      <w:pgMar w:top="1417" w:right="1417" w:bottom="1134" w:left="141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1BA0" w14:textId="77777777" w:rsidR="00F54E19" w:rsidRDefault="00F54E19" w:rsidP="00664A16">
      <w:pPr>
        <w:spacing w:after="0" w:line="240" w:lineRule="auto"/>
      </w:pPr>
      <w:r>
        <w:separator/>
      </w:r>
    </w:p>
  </w:endnote>
  <w:endnote w:type="continuationSeparator" w:id="0">
    <w:p w14:paraId="7C6B4078" w14:textId="77777777" w:rsidR="00F54E19" w:rsidRDefault="00F54E19" w:rsidP="006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982283"/>
      <w:docPartObj>
        <w:docPartGallery w:val="Page Numbers (Bottom of Page)"/>
        <w:docPartUnique/>
      </w:docPartObj>
    </w:sdtPr>
    <w:sdtContent>
      <w:p w14:paraId="5D28D621" w14:textId="2BC596A1" w:rsidR="002613D7" w:rsidRDefault="002613D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AFD29" w14:textId="704D364B" w:rsidR="00664A16" w:rsidRDefault="00664A16" w:rsidP="00664A16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313774"/>
      <w:docPartObj>
        <w:docPartGallery w:val="Page Numbers (Bottom of Page)"/>
        <w:docPartUnique/>
      </w:docPartObj>
    </w:sdtPr>
    <w:sdtContent>
      <w:p w14:paraId="0B3C41E4" w14:textId="77777777" w:rsidR="0082053B" w:rsidRDefault="0082053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844C" w14:textId="77777777" w:rsidR="0082053B" w:rsidRDefault="0082053B" w:rsidP="00664A1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0AF3" w14:textId="77777777" w:rsidR="00F54E19" w:rsidRDefault="00F54E19" w:rsidP="00664A16">
      <w:pPr>
        <w:spacing w:after="0" w:line="240" w:lineRule="auto"/>
      </w:pPr>
      <w:r>
        <w:separator/>
      </w:r>
    </w:p>
  </w:footnote>
  <w:footnote w:type="continuationSeparator" w:id="0">
    <w:p w14:paraId="29781373" w14:textId="77777777" w:rsidR="00F54E19" w:rsidRDefault="00F54E19" w:rsidP="006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D60"/>
    <w:multiLevelType w:val="hybridMultilevel"/>
    <w:tmpl w:val="D7FC5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A94"/>
    <w:multiLevelType w:val="hybridMultilevel"/>
    <w:tmpl w:val="48DC9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2F6"/>
    <w:multiLevelType w:val="hybridMultilevel"/>
    <w:tmpl w:val="2D9E6168"/>
    <w:lvl w:ilvl="0" w:tplc="EE642C44">
      <w:start w:val="4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CD6"/>
    <w:multiLevelType w:val="hybridMultilevel"/>
    <w:tmpl w:val="48DC9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0E75"/>
    <w:multiLevelType w:val="hybridMultilevel"/>
    <w:tmpl w:val="87B006F4"/>
    <w:lvl w:ilvl="0" w:tplc="E3EC772A">
      <w:start w:val="7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B1C4C"/>
    <w:multiLevelType w:val="hybridMultilevel"/>
    <w:tmpl w:val="745A06F2"/>
    <w:lvl w:ilvl="0" w:tplc="9666346A">
      <w:start w:val="6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55E2"/>
    <w:multiLevelType w:val="hybridMultilevel"/>
    <w:tmpl w:val="13E6CD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F70"/>
    <w:multiLevelType w:val="hybridMultilevel"/>
    <w:tmpl w:val="F04E8AA0"/>
    <w:lvl w:ilvl="0" w:tplc="C49E6588">
      <w:start w:val="5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1061"/>
    <w:multiLevelType w:val="hybridMultilevel"/>
    <w:tmpl w:val="144ABFC4"/>
    <w:lvl w:ilvl="0" w:tplc="9A0E70D0">
      <w:start w:val="8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3FEA"/>
    <w:multiLevelType w:val="hybridMultilevel"/>
    <w:tmpl w:val="DE02858E"/>
    <w:lvl w:ilvl="0" w:tplc="0407000F">
      <w:start w:val="1"/>
      <w:numFmt w:val="decimal"/>
      <w:lvlText w:val="%1."/>
      <w:lvlJc w:val="left"/>
      <w:pPr>
        <w:ind w:left="2345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D3540"/>
    <w:multiLevelType w:val="hybridMultilevel"/>
    <w:tmpl w:val="188C1FD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87676">
    <w:abstractNumId w:val="9"/>
  </w:num>
  <w:num w:numId="2" w16cid:durableId="1657605462">
    <w:abstractNumId w:val="1"/>
  </w:num>
  <w:num w:numId="3" w16cid:durableId="252856066">
    <w:abstractNumId w:val="3"/>
  </w:num>
  <w:num w:numId="4" w16cid:durableId="655916549">
    <w:abstractNumId w:val="0"/>
  </w:num>
  <w:num w:numId="5" w16cid:durableId="444426720">
    <w:abstractNumId w:val="10"/>
  </w:num>
  <w:num w:numId="6" w16cid:durableId="1481920196">
    <w:abstractNumId w:val="6"/>
  </w:num>
  <w:num w:numId="7" w16cid:durableId="1089274416">
    <w:abstractNumId w:val="2"/>
  </w:num>
  <w:num w:numId="8" w16cid:durableId="621150669">
    <w:abstractNumId w:val="5"/>
  </w:num>
  <w:num w:numId="9" w16cid:durableId="508106539">
    <w:abstractNumId w:val="8"/>
  </w:num>
  <w:num w:numId="10" w16cid:durableId="1070158365">
    <w:abstractNumId w:val="7"/>
  </w:num>
  <w:num w:numId="11" w16cid:durableId="121500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2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DC"/>
    <w:rsid w:val="0001124B"/>
    <w:rsid w:val="0003070B"/>
    <w:rsid w:val="00050A0F"/>
    <w:rsid w:val="000732AD"/>
    <w:rsid w:val="000E757E"/>
    <w:rsid w:val="00143995"/>
    <w:rsid w:val="00152306"/>
    <w:rsid w:val="00153E2B"/>
    <w:rsid w:val="001618BB"/>
    <w:rsid w:val="00173038"/>
    <w:rsid w:val="0018678D"/>
    <w:rsid w:val="001A4E85"/>
    <w:rsid w:val="001A64B6"/>
    <w:rsid w:val="00232A6D"/>
    <w:rsid w:val="00254BA6"/>
    <w:rsid w:val="002613D7"/>
    <w:rsid w:val="002D4C69"/>
    <w:rsid w:val="002D4CED"/>
    <w:rsid w:val="002E179C"/>
    <w:rsid w:val="002E35E7"/>
    <w:rsid w:val="0032605C"/>
    <w:rsid w:val="003512DE"/>
    <w:rsid w:val="00386B04"/>
    <w:rsid w:val="00412D4B"/>
    <w:rsid w:val="00417A63"/>
    <w:rsid w:val="00452C9C"/>
    <w:rsid w:val="00462F1D"/>
    <w:rsid w:val="004B227A"/>
    <w:rsid w:val="004F26CC"/>
    <w:rsid w:val="005031E9"/>
    <w:rsid w:val="005E6AC4"/>
    <w:rsid w:val="006038A4"/>
    <w:rsid w:val="00617904"/>
    <w:rsid w:val="00664A16"/>
    <w:rsid w:val="00691355"/>
    <w:rsid w:val="006B05E8"/>
    <w:rsid w:val="006D6172"/>
    <w:rsid w:val="006E37B6"/>
    <w:rsid w:val="0071663A"/>
    <w:rsid w:val="00720BDE"/>
    <w:rsid w:val="0072652D"/>
    <w:rsid w:val="00761D4B"/>
    <w:rsid w:val="0080749A"/>
    <w:rsid w:val="008111DC"/>
    <w:rsid w:val="0082053B"/>
    <w:rsid w:val="008723D8"/>
    <w:rsid w:val="008D7AAC"/>
    <w:rsid w:val="008E61CC"/>
    <w:rsid w:val="008E7C93"/>
    <w:rsid w:val="009B75B7"/>
    <w:rsid w:val="009D5ACD"/>
    <w:rsid w:val="009E0840"/>
    <w:rsid w:val="009F0F86"/>
    <w:rsid w:val="00A00F6E"/>
    <w:rsid w:val="00A07679"/>
    <w:rsid w:val="00A1486F"/>
    <w:rsid w:val="00A60E0F"/>
    <w:rsid w:val="00A6536E"/>
    <w:rsid w:val="00A80CE0"/>
    <w:rsid w:val="00A90C32"/>
    <w:rsid w:val="00A96A31"/>
    <w:rsid w:val="00AD7ACA"/>
    <w:rsid w:val="00B27517"/>
    <w:rsid w:val="00B27E74"/>
    <w:rsid w:val="00BE3DD6"/>
    <w:rsid w:val="00C26C16"/>
    <w:rsid w:val="00C32D78"/>
    <w:rsid w:val="00C36751"/>
    <w:rsid w:val="00C62357"/>
    <w:rsid w:val="00C64036"/>
    <w:rsid w:val="00C64093"/>
    <w:rsid w:val="00C96F41"/>
    <w:rsid w:val="00CA7460"/>
    <w:rsid w:val="00CC1828"/>
    <w:rsid w:val="00CC6538"/>
    <w:rsid w:val="00D36774"/>
    <w:rsid w:val="00D70A37"/>
    <w:rsid w:val="00DB7155"/>
    <w:rsid w:val="00DC1066"/>
    <w:rsid w:val="00DE4667"/>
    <w:rsid w:val="00E06C7B"/>
    <w:rsid w:val="00E41877"/>
    <w:rsid w:val="00E711CC"/>
    <w:rsid w:val="00E75A34"/>
    <w:rsid w:val="00EE7508"/>
    <w:rsid w:val="00F27B34"/>
    <w:rsid w:val="00F3372F"/>
    <w:rsid w:val="00F34EAA"/>
    <w:rsid w:val="00F54E19"/>
    <w:rsid w:val="00F61074"/>
    <w:rsid w:val="00F729F0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F49A"/>
  <w15:chartTrackingRefBased/>
  <w15:docId w15:val="{A887F9A9-CFC4-45BA-8C73-68E0167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1DC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1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1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1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111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06C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605C"/>
    <w:rPr>
      <w:color w:val="808080"/>
    </w:rPr>
  </w:style>
  <w:style w:type="paragraph" w:styleId="KeinLeerraum">
    <w:name w:val="No Spacing"/>
    <w:uiPriority w:val="1"/>
    <w:qFormat/>
    <w:rsid w:val="005031E9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664A16"/>
  </w:style>
  <w:style w:type="paragraph" w:styleId="Kopfzeile">
    <w:name w:val="header"/>
    <w:basedOn w:val="Standard"/>
    <w:link w:val="KopfzeileZchn"/>
    <w:uiPriority w:val="99"/>
    <w:unhideWhenUsed/>
    <w:rsid w:val="0066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16"/>
  </w:style>
  <w:style w:type="paragraph" w:styleId="Fuzeile">
    <w:name w:val="footer"/>
    <w:basedOn w:val="Standard"/>
    <w:link w:val="FuzeileZchn"/>
    <w:uiPriority w:val="99"/>
    <w:unhideWhenUsed/>
    <w:rsid w:val="0066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16"/>
  </w:style>
  <w:style w:type="character" w:styleId="Hyperlink">
    <w:name w:val="Hyperlink"/>
    <w:basedOn w:val="Absatz-Standardschriftart"/>
    <w:uiPriority w:val="99"/>
    <w:semiHidden/>
    <w:unhideWhenUsed/>
    <w:rsid w:val="00D70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skill.uni-pass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12:27:01.6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24575,'258'11'0,"14"0"0,-234-9 0,-1 2 0,65 14 0,-33-4 0,-21-3 0,-1 2 0,86 37 0,-83-30 0,-28-10 0,-1 0 0,-1 1 0,0 1 0,19 15 0,70 64 0,-63-50 0,180 138 0,-62-62 0,-111-82 0,-46-30 0,35 23 0,-2 1 0,0 3 0,51 53 0,-84-79 0,1 1 0,-1-2 0,1 1 0,0-1 0,1 0 0,-1-1 0,1 1 0,0-2 0,0 1 0,11 2 0,-7-2 0,0 0 0,0 1 0,23 14 0,117 69 0,-129-74 0,166 89 0,-80-44 0,-65-33-1365,-27-14-5461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C905-0119-4B30-B465-79D5F2C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/Sie sind unter uns</vt:lpstr>
      <vt:lpstr>    Ein Podcast über Verschwörungstheorien</vt:lpstr>
      <vt:lpstr>    Bearbeiten Sie folgende Aufgaben: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Kerner</dc:creator>
  <cp:keywords/>
  <dc:description/>
  <cp:lastModifiedBy>Tom Stelzl</cp:lastModifiedBy>
  <cp:revision>13</cp:revision>
  <cp:lastPrinted>2022-07-26T14:14:00Z</cp:lastPrinted>
  <dcterms:created xsi:type="dcterms:W3CDTF">2022-12-09T14:04:00Z</dcterms:created>
  <dcterms:modified xsi:type="dcterms:W3CDTF">2022-12-09T15:08:00Z</dcterms:modified>
</cp:coreProperties>
</file>